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474F6ED" w14:textId="15767388" w:rsidR="00B75F8B" w:rsidRPr="00206FF3" w:rsidRDefault="00FC6497" w:rsidP="00272303">
      <w:pPr>
        <w:pStyle w:val="Title"/>
        <w:spacing w:line="256" w:lineRule="auto"/>
        <w:ind w:left="2294"/>
        <w:jc w:val="center"/>
        <w:rPr>
          <w:rFonts w:asciiTheme="minorHAnsi" w:hAnsiTheme="minorHAnsi" w:cstheme="minorHAnsi"/>
          <w:sz w:val="31"/>
          <w:szCs w:val="31"/>
          <w:u w:val="none"/>
        </w:rPr>
      </w:pPr>
      <w:r w:rsidRPr="00206FF3">
        <w:rPr>
          <w:rFonts w:asciiTheme="minorHAnsi" w:hAnsiTheme="minorHAnsi" w:cstheme="minorHAnsi"/>
          <w:sz w:val="31"/>
          <w:szCs w:val="31"/>
          <w:u w:val="none"/>
        </w:rPr>
        <w:t xml:space="preserve">Document B: </w:t>
      </w:r>
      <w:r w:rsidR="004E141D">
        <w:rPr>
          <w:rFonts w:asciiTheme="minorHAnsi" w:hAnsiTheme="minorHAnsi" w:cstheme="minorHAnsi"/>
          <w:sz w:val="31"/>
          <w:szCs w:val="31"/>
          <w:u w:val="none"/>
        </w:rPr>
        <w:t>Sacramento</w:t>
      </w:r>
      <w:r w:rsidRPr="00206FF3">
        <w:rPr>
          <w:rFonts w:asciiTheme="minorHAnsi" w:hAnsiTheme="minorHAnsi" w:cstheme="minorHAnsi"/>
          <w:sz w:val="31"/>
          <w:szCs w:val="31"/>
          <w:u w:val="none"/>
        </w:rPr>
        <w:t xml:space="preserve"> Round 2 Documentation Upload Instructions</w:t>
      </w:r>
    </w:p>
    <w:p w14:paraId="079A3633" w14:textId="77777777" w:rsidR="00B75F8B" w:rsidRDefault="00B75F8B">
      <w:pPr>
        <w:pStyle w:val="BodyText"/>
        <w:spacing w:before="19"/>
        <w:rPr>
          <w:rFonts w:ascii="Arial"/>
          <w:b/>
        </w:rPr>
      </w:pPr>
    </w:p>
    <w:p w14:paraId="421DED03" w14:textId="7B8396D4" w:rsidR="00B75F8B" w:rsidRDefault="59A3E513" w:rsidP="005F6725">
      <w:pPr>
        <w:rPr>
          <w:rFonts w:ascii="Calibri" w:hAnsi="Calibri" w:cs="Calibri"/>
          <w:b/>
          <w:bCs/>
          <w:sz w:val="24"/>
          <w:szCs w:val="24"/>
        </w:rPr>
      </w:pPr>
      <w:r w:rsidRPr="00B14BFE">
        <w:rPr>
          <w:rFonts w:ascii="Calibri" w:hAnsi="Calibri" w:cs="Calibri"/>
          <w:sz w:val="24"/>
          <w:szCs w:val="24"/>
        </w:rPr>
        <w:t>To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782B71" w:rsidRPr="00B14BFE">
        <w:rPr>
          <w:rFonts w:ascii="Calibri" w:hAnsi="Calibri" w:cs="Calibri"/>
          <w:sz w:val="24"/>
          <w:szCs w:val="24"/>
        </w:rPr>
        <w:t>demonstrate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782B71" w:rsidRPr="00B14BFE">
        <w:rPr>
          <w:rFonts w:ascii="Calibri" w:hAnsi="Calibri" w:cs="Calibri"/>
          <w:sz w:val="24"/>
          <w:szCs w:val="24"/>
        </w:rPr>
        <w:t>satisfactory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A93F7C" w:rsidRPr="00B14BFE">
        <w:rPr>
          <w:rFonts w:ascii="Calibri" w:hAnsi="Calibri" w:cs="Calibri"/>
          <w:sz w:val="24"/>
          <w:szCs w:val="24"/>
        </w:rPr>
        <w:t>milestone completion</w:t>
      </w:r>
      <w:r w:rsidR="00782B71" w:rsidRPr="00B14BFE">
        <w:rPr>
          <w:rFonts w:ascii="Calibri" w:hAnsi="Calibri" w:cs="Calibri"/>
          <w:sz w:val="24"/>
          <w:szCs w:val="24"/>
        </w:rPr>
        <w:t>,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782B71" w:rsidRPr="00B14BFE">
        <w:rPr>
          <w:rFonts w:ascii="Calibri" w:hAnsi="Calibri" w:cs="Calibri"/>
          <w:sz w:val="24"/>
          <w:szCs w:val="24"/>
        </w:rPr>
        <w:t>providers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782B71" w:rsidRPr="00B14BFE">
        <w:rPr>
          <w:rFonts w:ascii="Calibri" w:hAnsi="Calibri" w:cs="Calibri"/>
          <w:sz w:val="24"/>
          <w:szCs w:val="24"/>
        </w:rPr>
        <w:t>who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782B71" w:rsidRPr="00B14BFE">
        <w:rPr>
          <w:rFonts w:ascii="Calibri" w:hAnsi="Calibri" w:cs="Calibri"/>
          <w:sz w:val="24"/>
          <w:szCs w:val="24"/>
        </w:rPr>
        <w:t>have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782B71" w:rsidRPr="00B14BFE">
        <w:rPr>
          <w:rFonts w:ascii="Calibri" w:hAnsi="Calibri" w:cs="Calibri"/>
          <w:sz w:val="24"/>
          <w:szCs w:val="24"/>
        </w:rPr>
        <w:t>completed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782B71" w:rsidRPr="00B14BFE">
        <w:rPr>
          <w:rFonts w:ascii="Calibri" w:hAnsi="Calibri" w:cs="Calibri"/>
          <w:sz w:val="24"/>
          <w:szCs w:val="24"/>
        </w:rPr>
        <w:t>all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7CEA4C6D" w:rsidRPr="00B14BFE">
        <w:rPr>
          <w:rFonts w:ascii="Calibri" w:hAnsi="Calibri" w:cs="Calibri"/>
          <w:spacing w:val="-3"/>
          <w:sz w:val="24"/>
          <w:szCs w:val="24"/>
        </w:rPr>
        <w:t xml:space="preserve">project </w:t>
      </w:r>
      <w:r w:rsidR="00782B71" w:rsidRPr="00B14BFE">
        <w:rPr>
          <w:rFonts w:ascii="Calibri" w:hAnsi="Calibri" w:cs="Calibri"/>
          <w:sz w:val="24"/>
          <w:szCs w:val="24"/>
        </w:rPr>
        <w:t>milestones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782B71" w:rsidRPr="00B14BFE">
        <w:rPr>
          <w:rFonts w:ascii="Calibri" w:hAnsi="Calibri" w:cs="Calibri"/>
          <w:sz w:val="24"/>
          <w:szCs w:val="24"/>
        </w:rPr>
        <w:t>are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782B71" w:rsidRPr="00B14BFE">
        <w:rPr>
          <w:rFonts w:ascii="Calibri" w:hAnsi="Calibri" w:cs="Calibri"/>
          <w:sz w:val="24"/>
          <w:szCs w:val="24"/>
        </w:rPr>
        <w:t>expected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782B71" w:rsidRPr="00B14BFE">
        <w:rPr>
          <w:rFonts w:ascii="Calibri" w:hAnsi="Calibri" w:cs="Calibri"/>
          <w:sz w:val="24"/>
          <w:szCs w:val="24"/>
        </w:rPr>
        <w:t>to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782B71" w:rsidRPr="00B14BFE">
        <w:rPr>
          <w:rFonts w:ascii="Calibri" w:hAnsi="Calibri" w:cs="Calibri"/>
          <w:sz w:val="24"/>
          <w:szCs w:val="24"/>
        </w:rPr>
        <w:t>upload</w:t>
      </w:r>
      <w:r w:rsidR="00782B71"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782B71" w:rsidRPr="00B14BFE">
        <w:rPr>
          <w:rFonts w:ascii="Calibri" w:hAnsi="Calibri" w:cs="Calibri"/>
          <w:sz w:val="24"/>
          <w:szCs w:val="24"/>
        </w:rPr>
        <w:t xml:space="preserve">milestone documentation for all </w:t>
      </w:r>
      <w:r w:rsidR="4386F063" w:rsidRPr="00B14BFE">
        <w:rPr>
          <w:rFonts w:ascii="Calibri" w:hAnsi="Calibri" w:cs="Calibri"/>
          <w:sz w:val="24"/>
          <w:szCs w:val="24"/>
        </w:rPr>
        <w:t>F</w:t>
      </w:r>
      <w:r w:rsidR="00782B71" w:rsidRPr="00B14BFE">
        <w:rPr>
          <w:rFonts w:ascii="Calibri" w:hAnsi="Calibri" w:cs="Calibri"/>
          <w:sz w:val="24"/>
          <w:szCs w:val="24"/>
        </w:rPr>
        <w:t xml:space="preserve">unding </w:t>
      </w:r>
      <w:r w:rsidR="61079335" w:rsidRPr="00B14BFE">
        <w:rPr>
          <w:rFonts w:ascii="Calibri" w:hAnsi="Calibri" w:cs="Calibri"/>
          <w:sz w:val="24"/>
          <w:szCs w:val="24"/>
        </w:rPr>
        <w:t>A</w:t>
      </w:r>
      <w:r w:rsidR="00782B71" w:rsidRPr="00B14BFE">
        <w:rPr>
          <w:rFonts w:ascii="Calibri" w:hAnsi="Calibri" w:cs="Calibri"/>
          <w:sz w:val="24"/>
          <w:szCs w:val="24"/>
        </w:rPr>
        <w:t>reas</w:t>
      </w:r>
      <w:r w:rsidR="009C5BD5">
        <w:rPr>
          <w:rFonts w:ascii="Calibri" w:hAnsi="Calibri" w:cs="Calibri"/>
          <w:sz w:val="24"/>
          <w:szCs w:val="24"/>
        </w:rPr>
        <w:t xml:space="preserve"> in which they were awarded</w:t>
      </w:r>
      <w:r w:rsidR="00782B71" w:rsidRPr="00B14BFE">
        <w:rPr>
          <w:rFonts w:ascii="Calibri" w:hAnsi="Calibri" w:cs="Calibri"/>
          <w:sz w:val="24"/>
          <w:szCs w:val="24"/>
        </w:rPr>
        <w:t xml:space="preserve">. </w:t>
      </w:r>
      <w:r w:rsidR="00782B71" w:rsidRPr="0073545C">
        <w:rPr>
          <w:rFonts w:ascii="Calibri" w:hAnsi="Calibri" w:cs="Calibri"/>
          <w:sz w:val="24"/>
          <w:szCs w:val="24"/>
        </w:rPr>
        <w:t xml:space="preserve">Transform Health has provided a “Digital Accordion” meant to streamline the upload and processing of </w:t>
      </w:r>
      <w:r w:rsidR="000669AC">
        <w:rPr>
          <w:rFonts w:ascii="Calibri" w:hAnsi="Calibri" w:cs="Calibri"/>
          <w:sz w:val="24"/>
          <w:szCs w:val="24"/>
        </w:rPr>
        <w:t xml:space="preserve">these </w:t>
      </w:r>
      <w:r w:rsidR="00782B71" w:rsidRPr="0073545C">
        <w:rPr>
          <w:rFonts w:ascii="Calibri" w:hAnsi="Calibri" w:cs="Calibri"/>
          <w:sz w:val="24"/>
          <w:szCs w:val="24"/>
        </w:rPr>
        <w:t xml:space="preserve">documents, which can be found as </w:t>
      </w:r>
      <w:r w:rsidR="00782B71" w:rsidRPr="00004DBD">
        <w:rPr>
          <w:rFonts w:ascii="Calibri" w:hAnsi="Calibri" w:cs="Calibri"/>
          <w:sz w:val="24"/>
          <w:szCs w:val="24"/>
        </w:rPr>
        <w:t xml:space="preserve">Document </w:t>
      </w:r>
      <w:r w:rsidR="00004DBD" w:rsidRPr="00004DBD">
        <w:rPr>
          <w:rFonts w:ascii="Calibri" w:hAnsi="Calibri" w:cs="Calibri"/>
          <w:sz w:val="24"/>
          <w:szCs w:val="24"/>
        </w:rPr>
        <w:t>C</w:t>
      </w:r>
      <w:r w:rsidR="00782B71" w:rsidRPr="00004DBD">
        <w:rPr>
          <w:rFonts w:ascii="Calibri" w:hAnsi="Calibri" w:cs="Calibri"/>
          <w:sz w:val="24"/>
          <w:szCs w:val="24"/>
        </w:rPr>
        <w:t>.</w:t>
      </w:r>
      <w:r w:rsidR="00782B71" w:rsidRPr="0073545C">
        <w:rPr>
          <w:rFonts w:ascii="Calibri" w:hAnsi="Calibri" w:cs="Calibri"/>
          <w:sz w:val="24"/>
          <w:szCs w:val="24"/>
        </w:rPr>
        <w:t xml:space="preserve"> </w:t>
      </w:r>
      <w:r w:rsidR="00782B71" w:rsidRPr="0073545C">
        <w:rPr>
          <w:rFonts w:ascii="Calibri" w:hAnsi="Calibri" w:cs="Calibri"/>
          <w:b/>
          <w:bCs/>
          <w:sz w:val="24"/>
          <w:szCs w:val="24"/>
        </w:rPr>
        <w:t>Providers are expected to submit one</w:t>
      </w:r>
      <w:r w:rsidR="00B45174">
        <w:rPr>
          <w:rFonts w:ascii="Calibri" w:hAnsi="Calibri" w:cs="Calibri"/>
          <w:b/>
          <w:bCs/>
          <w:sz w:val="24"/>
          <w:szCs w:val="24"/>
        </w:rPr>
        <w:t xml:space="preserve"> (1)</w:t>
      </w:r>
      <w:r w:rsidR="00782B71" w:rsidRPr="0073545C">
        <w:rPr>
          <w:rFonts w:ascii="Calibri" w:hAnsi="Calibri" w:cs="Calibri"/>
          <w:b/>
          <w:bCs/>
          <w:sz w:val="24"/>
          <w:szCs w:val="24"/>
        </w:rPr>
        <w:t xml:space="preserve"> </w:t>
      </w:r>
      <w:r w:rsidR="00286B68">
        <w:rPr>
          <w:rFonts w:ascii="Calibri" w:hAnsi="Calibri" w:cs="Calibri"/>
          <w:b/>
          <w:bCs/>
          <w:sz w:val="24"/>
          <w:szCs w:val="24"/>
        </w:rPr>
        <w:t xml:space="preserve">zipped file </w:t>
      </w:r>
      <w:r w:rsidR="00782B71" w:rsidRPr="0073545C">
        <w:rPr>
          <w:rFonts w:ascii="Calibri" w:hAnsi="Calibri" w:cs="Calibri"/>
          <w:b/>
          <w:bCs/>
          <w:sz w:val="24"/>
          <w:szCs w:val="24"/>
        </w:rPr>
        <w:t xml:space="preserve">attachment, containing all documentation required as part of their </w:t>
      </w:r>
      <w:r w:rsidR="003C04C6">
        <w:rPr>
          <w:rFonts w:ascii="Calibri" w:hAnsi="Calibri" w:cs="Calibri"/>
          <w:b/>
          <w:bCs/>
          <w:sz w:val="24"/>
          <w:szCs w:val="24"/>
        </w:rPr>
        <w:t>F</w:t>
      </w:r>
      <w:r w:rsidR="00782B71" w:rsidRPr="0073545C">
        <w:rPr>
          <w:rFonts w:ascii="Calibri" w:hAnsi="Calibri" w:cs="Calibri"/>
          <w:b/>
          <w:bCs/>
          <w:sz w:val="24"/>
          <w:szCs w:val="24"/>
        </w:rPr>
        <w:t xml:space="preserve">inal </w:t>
      </w:r>
      <w:r w:rsidR="003C04C6">
        <w:rPr>
          <w:rFonts w:ascii="Calibri" w:hAnsi="Calibri" w:cs="Calibri"/>
          <w:b/>
          <w:bCs/>
          <w:sz w:val="24"/>
          <w:szCs w:val="24"/>
        </w:rPr>
        <w:t>R</w:t>
      </w:r>
      <w:r w:rsidR="00782B71" w:rsidRPr="0073545C">
        <w:rPr>
          <w:rFonts w:ascii="Calibri" w:hAnsi="Calibri" w:cs="Calibri"/>
          <w:b/>
          <w:bCs/>
          <w:sz w:val="24"/>
          <w:szCs w:val="24"/>
        </w:rPr>
        <w:t>eport</w:t>
      </w:r>
      <w:r w:rsidR="00286B68">
        <w:rPr>
          <w:rFonts w:ascii="Calibri" w:hAnsi="Calibri" w:cs="Calibri"/>
          <w:b/>
          <w:bCs/>
          <w:sz w:val="24"/>
          <w:szCs w:val="24"/>
        </w:rPr>
        <w:t xml:space="preserve"> submission</w:t>
      </w:r>
      <w:r w:rsidR="00782B71" w:rsidRPr="0073545C">
        <w:rPr>
          <w:rFonts w:ascii="Calibri" w:hAnsi="Calibri" w:cs="Calibri"/>
          <w:b/>
          <w:bCs/>
          <w:sz w:val="24"/>
          <w:szCs w:val="24"/>
        </w:rPr>
        <w:t>.</w:t>
      </w:r>
    </w:p>
    <w:p w14:paraId="3E6AEA91" w14:textId="77777777" w:rsidR="00C54C1B" w:rsidRPr="00272303" w:rsidRDefault="00C54C1B" w:rsidP="005F6725">
      <w:pPr>
        <w:rPr>
          <w:rFonts w:ascii="Calibri" w:hAnsi="Calibri" w:cs="Calibri"/>
          <w:b/>
          <w:bCs/>
          <w:sz w:val="28"/>
          <w:szCs w:val="28"/>
        </w:rPr>
      </w:pPr>
    </w:p>
    <w:p w14:paraId="4D1AE569" w14:textId="242EE96E" w:rsidR="00C54C1B" w:rsidRPr="00272303" w:rsidRDefault="003C04C6" w:rsidP="005F6725">
      <w:pPr>
        <w:rPr>
          <w:rFonts w:ascii="Calibri" w:hAnsi="Calibri" w:cs="Calibri"/>
          <w:b/>
          <w:bCs/>
          <w:sz w:val="28"/>
          <w:szCs w:val="28"/>
        </w:rPr>
      </w:pPr>
      <w:r>
        <w:rPr>
          <w:rFonts w:ascii="Calibri" w:hAnsi="Calibri" w:cs="Calibri"/>
          <w:b/>
          <w:bCs/>
          <w:sz w:val="28"/>
          <w:szCs w:val="28"/>
        </w:rPr>
        <w:t>To use the digital accordion, p</w:t>
      </w:r>
      <w:r w:rsidR="00C54C1B" w:rsidRPr="00272303">
        <w:rPr>
          <w:rFonts w:ascii="Calibri" w:hAnsi="Calibri" w:cs="Calibri"/>
          <w:b/>
          <w:bCs/>
          <w:sz w:val="28"/>
          <w:szCs w:val="28"/>
        </w:rPr>
        <w:t>l</w:t>
      </w:r>
      <w:r w:rsidR="00D94828" w:rsidRPr="00272303">
        <w:rPr>
          <w:rFonts w:ascii="Calibri" w:hAnsi="Calibri" w:cs="Calibri"/>
          <w:b/>
          <w:bCs/>
          <w:sz w:val="28"/>
          <w:szCs w:val="28"/>
        </w:rPr>
        <w:t xml:space="preserve">ease </w:t>
      </w:r>
      <w:r w:rsidR="00C4737B" w:rsidRPr="00272303">
        <w:rPr>
          <w:rFonts w:ascii="Calibri" w:hAnsi="Calibri" w:cs="Calibri"/>
          <w:b/>
          <w:bCs/>
          <w:sz w:val="28"/>
          <w:szCs w:val="28"/>
        </w:rPr>
        <w:t>follow the</w:t>
      </w:r>
      <w:r w:rsidR="009512C3">
        <w:rPr>
          <w:rFonts w:ascii="Calibri" w:hAnsi="Calibri" w:cs="Calibri"/>
          <w:b/>
          <w:bCs/>
          <w:sz w:val="28"/>
          <w:szCs w:val="28"/>
        </w:rPr>
        <w:t xml:space="preserve"> six</w:t>
      </w:r>
      <w:r w:rsidR="009512C3" w:rsidRPr="009512C3">
        <w:rPr>
          <w:rFonts w:ascii="Calibri" w:hAnsi="Calibri" w:cs="Calibri"/>
          <w:b/>
          <w:bCs/>
          <w:sz w:val="28"/>
          <w:szCs w:val="28"/>
        </w:rPr>
        <w:t>-step</w:t>
      </w:r>
      <w:r w:rsidR="00C4737B" w:rsidRPr="00272303">
        <w:rPr>
          <w:rFonts w:ascii="Calibri" w:hAnsi="Calibri" w:cs="Calibri"/>
          <w:b/>
          <w:bCs/>
          <w:sz w:val="28"/>
          <w:szCs w:val="28"/>
        </w:rPr>
        <w:t xml:space="preserve"> </w:t>
      </w:r>
      <w:r w:rsidR="009512C3">
        <w:rPr>
          <w:rFonts w:ascii="Calibri" w:hAnsi="Calibri" w:cs="Calibri"/>
          <w:b/>
          <w:bCs/>
          <w:sz w:val="28"/>
          <w:szCs w:val="28"/>
        </w:rPr>
        <w:t>guidance</w:t>
      </w:r>
      <w:r w:rsidR="00C4737B" w:rsidRPr="00272303">
        <w:rPr>
          <w:rFonts w:ascii="Calibri" w:hAnsi="Calibri" w:cs="Calibri"/>
          <w:b/>
          <w:bCs/>
          <w:sz w:val="28"/>
          <w:szCs w:val="28"/>
        </w:rPr>
        <w:t xml:space="preserve"> outlined below:</w:t>
      </w:r>
    </w:p>
    <w:p w14:paraId="4DDA2956" w14:textId="77777777" w:rsidR="009920EC" w:rsidRPr="0073545C" w:rsidRDefault="009920EC" w:rsidP="005F6725">
      <w:pPr>
        <w:rPr>
          <w:rFonts w:ascii="Calibri" w:hAnsi="Calibri" w:cs="Calibri"/>
          <w:b/>
          <w:bCs/>
          <w:sz w:val="24"/>
          <w:szCs w:val="24"/>
        </w:rPr>
      </w:pPr>
    </w:p>
    <w:p w14:paraId="7A0B9399" w14:textId="78543816" w:rsidR="003B607D" w:rsidRPr="005F55A0" w:rsidRDefault="00BE4ACA" w:rsidP="00272303">
      <w:pPr>
        <w:pStyle w:val="BodyText"/>
        <w:rPr>
          <w:rFonts w:ascii="Calibri" w:hAnsi="Calibri" w:cs="Calibri"/>
          <w:b/>
          <w:bCs/>
          <w:sz w:val="24"/>
          <w:szCs w:val="24"/>
        </w:rPr>
      </w:pPr>
      <w:r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>Step One: Review your</w:t>
      </w:r>
      <w:r w:rsidR="003B607D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 xml:space="preserve"> approved documentation</w:t>
      </w:r>
      <w:r w:rsidR="004D3A3E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>.</w:t>
      </w:r>
    </w:p>
    <w:p w14:paraId="4BA22864" w14:textId="4214E01C" w:rsidR="00640EF3" w:rsidRDefault="00FF48C7">
      <w:pPr>
        <w:pStyle w:val="BodyText"/>
        <w:ind w:left="100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It’s recommended to review</w:t>
      </w:r>
      <w:r w:rsidR="00983027">
        <w:rPr>
          <w:rFonts w:ascii="Calibri" w:hAnsi="Calibri" w:cs="Calibri"/>
          <w:sz w:val="24"/>
          <w:szCs w:val="24"/>
        </w:rPr>
        <w:t xml:space="preserve"> the list of MCP approved documentation in </w:t>
      </w:r>
      <w:r w:rsidR="00983027" w:rsidRPr="00272303">
        <w:rPr>
          <w:rFonts w:ascii="Calibri" w:hAnsi="Calibri" w:cs="Calibri"/>
          <w:b/>
          <w:bCs/>
          <w:sz w:val="24"/>
          <w:szCs w:val="24"/>
        </w:rPr>
        <w:t xml:space="preserve">your </w:t>
      </w:r>
      <w:r w:rsidR="009C5BD5">
        <w:rPr>
          <w:rFonts w:ascii="Calibri" w:hAnsi="Calibri" w:cs="Calibri"/>
          <w:b/>
          <w:bCs/>
          <w:sz w:val="24"/>
          <w:szCs w:val="24"/>
        </w:rPr>
        <w:t>P</w:t>
      </w:r>
      <w:r w:rsidR="00983027" w:rsidRPr="00272303">
        <w:rPr>
          <w:rFonts w:ascii="Calibri" w:hAnsi="Calibri" w:cs="Calibri"/>
          <w:b/>
          <w:bCs/>
          <w:sz w:val="24"/>
          <w:szCs w:val="24"/>
        </w:rPr>
        <w:t xml:space="preserve">rogress </w:t>
      </w:r>
      <w:r w:rsidR="009C5BD5">
        <w:rPr>
          <w:rFonts w:ascii="Calibri" w:hAnsi="Calibri" w:cs="Calibri"/>
          <w:b/>
          <w:bCs/>
          <w:sz w:val="24"/>
          <w:szCs w:val="24"/>
        </w:rPr>
        <w:t>R</w:t>
      </w:r>
      <w:r w:rsidR="00983027" w:rsidRPr="00272303">
        <w:rPr>
          <w:rFonts w:ascii="Calibri" w:hAnsi="Calibri" w:cs="Calibri"/>
          <w:b/>
          <w:bCs/>
          <w:sz w:val="24"/>
          <w:szCs w:val="24"/>
        </w:rPr>
        <w:t>eport</w:t>
      </w:r>
      <w:r w:rsidR="00983027">
        <w:rPr>
          <w:rFonts w:ascii="Calibri" w:hAnsi="Calibri" w:cs="Calibri"/>
          <w:sz w:val="24"/>
          <w:szCs w:val="24"/>
        </w:rPr>
        <w:t xml:space="preserve"> prior to compiling your documentation.</w:t>
      </w:r>
      <w:r w:rsidR="00112567">
        <w:rPr>
          <w:rFonts w:ascii="Calibri" w:hAnsi="Calibri" w:cs="Calibri"/>
          <w:sz w:val="24"/>
          <w:szCs w:val="24"/>
        </w:rPr>
        <w:t xml:space="preserve"> If a particular file will be used as documentation for </w:t>
      </w:r>
      <w:r w:rsidR="00EA2488">
        <w:rPr>
          <w:rFonts w:ascii="Calibri" w:hAnsi="Calibri" w:cs="Calibri"/>
          <w:sz w:val="24"/>
          <w:szCs w:val="24"/>
        </w:rPr>
        <w:t xml:space="preserve">multiple milestones, please </w:t>
      </w:r>
      <w:r w:rsidR="0025414C">
        <w:rPr>
          <w:rFonts w:ascii="Calibri" w:hAnsi="Calibri" w:cs="Calibri"/>
          <w:sz w:val="24"/>
          <w:szCs w:val="24"/>
        </w:rPr>
        <w:t>prepare by saving</w:t>
      </w:r>
      <w:r w:rsidR="00EA2488">
        <w:rPr>
          <w:rFonts w:ascii="Calibri" w:hAnsi="Calibri" w:cs="Calibri"/>
          <w:sz w:val="24"/>
          <w:szCs w:val="24"/>
        </w:rPr>
        <w:t xml:space="preserve"> </w:t>
      </w:r>
      <w:r w:rsidR="0076453D">
        <w:rPr>
          <w:rFonts w:ascii="Calibri" w:hAnsi="Calibri" w:cs="Calibri"/>
          <w:sz w:val="24"/>
          <w:szCs w:val="24"/>
        </w:rPr>
        <w:t>a</w:t>
      </w:r>
      <w:r w:rsidR="00EA2488">
        <w:rPr>
          <w:rFonts w:ascii="Calibri" w:hAnsi="Calibri" w:cs="Calibri"/>
          <w:sz w:val="24"/>
          <w:szCs w:val="24"/>
        </w:rPr>
        <w:t xml:space="preserve"> copy of the file for each applicable milestone. </w:t>
      </w:r>
    </w:p>
    <w:p w14:paraId="0AFC4FEA" w14:textId="0855DFD0" w:rsidR="00FF48C7" w:rsidRDefault="00FF48C7">
      <w:pPr>
        <w:pStyle w:val="BodyText"/>
        <w:ind w:left="100"/>
        <w:rPr>
          <w:rFonts w:ascii="Calibri" w:hAnsi="Calibri" w:cs="Calibri"/>
          <w:sz w:val="24"/>
          <w:szCs w:val="24"/>
        </w:rPr>
      </w:pPr>
    </w:p>
    <w:p w14:paraId="5897D30D" w14:textId="543F4F62" w:rsidR="004F7BBB" w:rsidRPr="005F55A0" w:rsidRDefault="004F7BBB" w:rsidP="005F6725">
      <w:pPr>
        <w:pStyle w:val="BodyText"/>
        <w:rPr>
          <w:rFonts w:ascii="Calibri" w:hAnsi="Calibri" w:cs="Calibri"/>
          <w:b/>
          <w:bCs/>
          <w:color w:val="1F497D" w:themeColor="text2"/>
          <w:u w:val="single"/>
        </w:rPr>
      </w:pPr>
      <w:r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 xml:space="preserve">Step Two: Open </w:t>
      </w:r>
      <w:r w:rsidR="00B72134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 xml:space="preserve">the zipped </w:t>
      </w:r>
      <w:r w:rsidR="00C4737B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 xml:space="preserve">Document </w:t>
      </w:r>
      <w:r w:rsidR="00741C3F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>C</w:t>
      </w:r>
      <w:r w:rsidR="00C4737B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 xml:space="preserve"> </w:t>
      </w:r>
      <w:r w:rsidR="00B72134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>“Digital Accordion” folder</w:t>
      </w:r>
      <w:r w:rsidR="00E86593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 xml:space="preserve"> </w:t>
      </w:r>
      <w:r w:rsidR="00B21534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 xml:space="preserve">and prepare documentation </w:t>
      </w:r>
      <w:r w:rsidR="004D3A3E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>files.</w:t>
      </w:r>
    </w:p>
    <w:p w14:paraId="7852F0FD" w14:textId="5BCC5684" w:rsidR="004F7BBB" w:rsidRDefault="004E141D" w:rsidP="00272303">
      <w:pPr>
        <w:pStyle w:val="BodyText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7539C4FC" wp14:editId="50D062BC">
            <wp:simplePos x="0" y="0"/>
            <wp:positionH relativeFrom="column">
              <wp:posOffset>2459990</wp:posOffset>
            </wp:positionH>
            <wp:positionV relativeFrom="paragraph">
              <wp:posOffset>44450</wp:posOffset>
            </wp:positionV>
            <wp:extent cx="5936615" cy="3064510"/>
            <wp:effectExtent l="0" t="0" r="6985" b="2540"/>
            <wp:wrapSquare wrapText="bothSides"/>
            <wp:docPr id="465781940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781940" name="Picture 2" descr="A screenshot of a computer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064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B6CDC8" w14:textId="501F4CA6" w:rsidR="00B75F8B" w:rsidRDefault="00782B71">
      <w:pPr>
        <w:pStyle w:val="BodyText"/>
        <w:ind w:left="100"/>
        <w:rPr>
          <w:rFonts w:ascii="Calibri" w:hAnsi="Calibri" w:cs="Calibri"/>
          <w:b/>
          <w:bCs/>
          <w:color w:val="FF0000"/>
          <w:sz w:val="24"/>
          <w:szCs w:val="24"/>
        </w:rPr>
      </w:pPr>
      <w:r w:rsidRPr="0073545C">
        <w:rPr>
          <w:rFonts w:ascii="Calibri" w:hAnsi="Calibri" w:cs="Calibri"/>
          <w:sz w:val="24"/>
          <w:szCs w:val="24"/>
        </w:rPr>
        <w:t>To</w:t>
      </w:r>
      <w:r w:rsidRPr="0073545C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73545C">
        <w:rPr>
          <w:rFonts w:ascii="Calibri" w:hAnsi="Calibri" w:cs="Calibri"/>
          <w:sz w:val="24"/>
          <w:szCs w:val="24"/>
        </w:rPr>
        <w:t>use</w:t>
      </w:r>
      <w:r w:rsidRPr="0073545C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73545C">
        <w:rPr>
          <w:rFonts w:ascii="Calibri" w:hAnsi="Calibri" w:cs="Calibri"/>
          <w:sz w:val="24"/>
          <w:szCs w:val="24"/>
        </w:rPr>
        <w:t>this</w:t>
      </w:r>
      <w:r w:rsidRPr="0073545C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73545C">
        <w:rPr>
          <w:rFonts w:ascii="Calibri" w:hAnsi="Calibri" w:cs="Calibri"/>
          <w:sz w:val="24"/>
          <w:szCs w:val="24"/>
        </w:rPr>
        <w:t>Digital</w:t>
      </w:r>
      <w:r w:rsidRPr="0073545C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73545C">
        <w:rPr>
          <w:rFonts w:ascii="Calibri" w:hAnsi="Calibri" w:cs="Calibri"/>
          <w:sz w:val="24"/>
          <w:szCs w:val="24"/>
        </w:rPr>
        <w:t>Accordion,</w:t>
      </w:r>
      <w:r w:rsidRPr="0073545C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73545C">
        <w:rPr>
          <w:rFonts w:ascii="Calibri" w:hAnsi="Calibri" w:cs="Calibri"/>
          <w:sz w:val="24"/>
          <w:szCs w:val="24"/>
        </w:rPr>
        <w:t>start</w:t>
      </w:r>
      <w:r w:rsidRPr="0073545C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73545C">
        <w:rPr>
          <w:rFonts w:ascii="Calibri" w:hAnsi="Calibri" w:cs="Calibri"/>
          <w:sz w:val="24"/>
          <w:szCs w:val="24"/>
        </w:rPr>
        <w:t>by</w:t>
      </w:r>
      <w:r w:rsidRPr="0073545C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73545C">
        <w:rPr>
          <w:rFonts w:ascii="Calibri" w:hAnsi="Calibri" w:cs="Calibri"/>
          <w:sz w:val="24"/>
          <w:szCs w:val="24"/>
        </w:rPr>
        <w:t>unzipping</w:t>
      </w:r>
      <w:r w:rsidRPr="0073545C">
        <w:rPr>
          <w:rFonts w:ascii="Calibri" w:hAnsi="Calibri" w:cs="Calibri"/>
          <w:spacing w:val="-4"/>
          <w:sz w:val="24"/>
          <w:szCs w:val="24"/>
        </w:rPr>
        <w:t xml:space="preserve"> </w:t>
      </w:r>
      <w:r w:rsidRPr="00004DBD">
        <w:rPr>
          <w:rFonts w:ascii="Calibri" w:hAnsi="Calibri" w:cs="Calibri"/>
          <w:b/>
          <w:sz w:val="24"/>
          <w:szCs w:val="24"/>
        </w:rPr>
        <w:t>Document</w:t>
      </w:r>
      <w:r w:rsidRPr="00004DBD">
        <w:rPr>
          <w:rFonts w:ascii="Calibri" w:hAnsi="Calibri" w:cs="Calibri"/>
          <w:b/>
          <w:spacing w:val="-2"/>
          <w:sz w:val="24"/>
          <w:szCs w:val="24"/>
        </w:rPr>
        <w:t xml:space="preserve"> </w:t>
      </w:r>
      <w:r w:rsidR="00004DBD" w:rsidRPr="00004DBD">
        <w:rPr>
          <w:rFonts w:ascii="Calibri" w:hAnsi="Calibri" w:cs="Calibri"/>
          <w:b/>
          <w:sz w:val="24"/>
          <w:szCs w:val="24"/>
        </w:rPr>
        <w:t>C</w:t>
      </w:r>
      <w:r w:rsidR="00004DBD">
        <w:rPr>
          <w:rFonts w:ascii="Calibri" w:hAnsi="Calibri" w:cs="Calibri"/>
          <w:b/>
          <w:sz w:val="24"/>
          <w:szCs w:val="24"/>
        </w:rPr>
        <w:t xml:space="preserve">. </w:t>
      </w:r>
      <w:r w:rsidRPr="00004DBD">
        <w:rPr>
          <w:rFonts w:ascii="Calibri" w:hAnsi="Calibri" w:cs="Calibri"/>
          <w:sz w:val="24"/>
          <w:szCs w:val="24"/>
        </w:rPr>
        <w:t>Once</w:t>
      </w:r>
      <w:r w:rsidRPr="00B14BFE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you</w:t>
      </w:r>
      <w:r w:rsidRPr="00B14BFE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have</w:t>
      </w:r>
      <w:r w:rsidRPr="00B14BFE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unzipped</w:t>
      </w:r>
      <w:r w:rsidRPr="00B14BFE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the</w:t>
      </w:r>
      <w:r w:rsidRPr="00B14BFE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file,</w:t>
      </w:r>
      <w:r w:rsidRPr="00B14BFE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you</w:t>
      </w:r>
      <w:r w:rsidRPr="00B14BFE">
        <w:rPr>
          <w:rFonts w:ascii="Calibri" w:hAnsi="Calibri" w:cs="Calibri"/>
          <w:spacing w:val="-2"/>
          <w:sz w:val="24"/>
          <w:szCs w:val="24"/>
        </w:rPr>
        <w:t xml:space="preserve"> </w:t>
      </w:r>
      <w:r w:rsidR="001A3D46">
        <w:rPr>
          <w:rFonts w:ascii="Calibri" w:hAnsi="Calibri" w:cs="Calibri"/>
          <w:sz w:val="24"/>
          <w:szCs w:val="24"/>
        </w:rPr>
        <w:t>will</w:t>
      </w:r>
      <w:r w:rsidR="001A3D46" w:rsidRPr="00B14BFE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see</w:t>
      </w:r>
      <w:r w:rsidRPr="00B14BFE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a</w:t>
      </w:r>
      <w:r w:rsidRPr="00B14BFE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folder</w:t>
      </w:r>
      <w:r w:rsidRPr="00B14BFE">
        <w:rPr>
          <w:rFonts w:ascii="Calibri" w:hAnsi="Calibri" w:cs="Calibri"/>
          <w:spacing w:val="-2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 xml:space="preserve">structure organized by Funding Area and </w:t>
      </w:r>
      <w:r w:rsidR="001A3D46">
        <w:rPr>
          <w:rFonts w:ascii="Calibri" w:hAnsi="Calibri" w:cs="Calibri"/>
          <w:sz w:val="24"/>
          <w:szCs w:val="24"/>
        </w:rPr>
        <w:t xml:space="preserve">by </w:t>
      </w:r>
      <w:r w:rsidRPr="00B14BFE">
        <w:rPr>
          <w:rFonts w:ascii="Calibri" w:hAnsi="Calibri" w:cs="Calibri"/>
          <w:sz w:val="24"/>
          <w:szCs w:val="24"/>
        </w:rPr>
        <w:t>Milestone</w:t>
      </w:r>
      <w:r w:rsidR="00AB5CF7">
        <w:rPr>
          <w:rFonts w:ascii="Calibri" w:hAnsi="Calibri" w:cs="Calibri"/>
          <w:sz w:val="24"/>
          <w:szCs w:val="24"/>
        </w:rPr>
        <w:t xml:space="preserve"> – it should match the video </w:t>
      </w:r>
      <w:r w:rsidR="004D3A3E">
        <w:rPr>
          <w:rFonts w:ascii="Calibri" w:hAnsi="Calibri" w:cs="Calibri"/>
          <w:sz w:val="24"/>
          <w:szCs w:val="24"/>
        </w:rPr>
        <w:t>to the right</w:t>
      </w:r>
      <w:r w:rsidRPr="00B14BFE">
        <w:rPr>
          <w:rFonts w:ascii="Calibri" w:hAnsi="Calibri" w:cs="Calibri"/>
          <w:sz w:val="24"/>
          <w:szCs w:val="24"/>
        </w:rPr>
        <w:t xml:space="preserve">. </w:t>
      </w:r>
      <w:r w:rsidRPr="00272303">
        <w:rPr>
          <w:rFonts w:ascii="Calibri" w:hAnsi="Calibri" w:cs="Calibri"/>
          <w:b/>
          <w:bCs/>
          <w:color w:val="FF0000"/>
          <w:sz w:val="24"/>
          <w:szCs w:val="24"/>
        </w:rPr>
        <w:t xml:space="preserve">Please </w:t>
      </w:r>
      <w:r w:rsidRPr="00272303">
        <w:rPr>
          <w:rFonts w:ascii="Calibri" w:hAnsi="Calibri" w:cs="Calibri"/>
          <w:b/>
          <w:bCs/>
          <w:color w:val="FF0000"/>
          <w:sz w:val="24"/>
          <w:szCs w:val="24"/>
          <w:u w:val="single"/>
        </w:rPr>
        <w:t>do not</w:t>
      </w:r>
      <w:r w:rsidRPr="00272303">
        <w:rPr>
          <w:rFonts w:ascii="Calibri" w:hAnsi="Calibri" w:cs="Calibri"/>
          <w:b/>
          <w:bCs/>
          <w:color w:val="FF0000"/>
          <w:sz w:val="24"/>
          <w:szCs w:val="24"/>
        </w:rPr>
        <w:t xml:space="preserve"> modify this folder structure.</w:t>
      </w:r>
    </w:p>
    <w:p w14:paraId="1B1B2D1A" w14:textId="6AEFD50C" w:rsidR="00AE2F6C" w:rsidRDefault="00AE2F6C">
      <w:pPr>
        <w:pStyle w:val="BodyText"/>
        <w:ind w:left="100"/>
        <w:rPr>
          <w:rFonts w:ascii="Calibri" w:hAnsi="Calibri" w:cs="Calibri"/>
          <w:sz w:val="24"/>
          <w:szCs w:val="24"/>
        </w:rPr>
      </w:pPr>
    </w:p>
    <w:p w14:paraId="4C01394A" w14:textId="77777777" w:rsidR="00B75F8B" w:rsidRDefault="00B75F8B">
      <w:pPr>
        <w:pStyle w:val="BodyText"/>
        <w:rPr>
          <w:rFonts w:ascii="Calibri" w:hAnsi="Calibri" w:cs="Calibri"/>
          <w:sz w:val="24"/>
          <w:szCs w:val="24"/>
        </w:rPr>
      </w:pPr>
    </w:p>
    <w:p w14:paraId="0C3CF784" w14:textId="77777777" w:rsidR="00EF6289" w:rsidRDefault="00EF6289">
      <w:pPr>
        <w:pStyle w:val="BodyText"/>
        <w:rPr>
          <w:rFonts w:ascii="Calibri" w:hAnsi="Calibri" w:cs="Calibri"/>
          <w:sz w:val="24"/>
          <w:szCs w:val="24"/>
        </w:rPr>
      </w:pPr>
    </w:p>
    <w:p w14:paraId="4E27DF13" w14:textId="77777777" w:rsidR="00C54C1B" w:rsidRDefault="00C54C1B">
      <w:pPr>
        <w:pStyle w:val="BodyText"/>
        <w:rPr>
          <w:rFonts w:ascii="Calibri" w:hAnsi="Calibri" w:cs="Calibri"/>
          <w:sz w:val="24"/>
          <w:szCs w:val="24"/>
        </w:rPr>
      </w:pPr>
    </w:p>
    <w:p w14:paraId="30265CD7" w14:textId="77777777" w:rsidR="00C54C1B" w:rsidRPr="00B14BFE" w:rsidRDefault="00C54C1B">
      <w:pPr>
        <w:pStyle w:val="BodyText"/>
        <w:rPr>
          <w:rFonts w:ascii="Calibri" w:hAnsi="Calibri" w:cs="Calibri"/>
          <w:sz w:val="24"/>
          <w:szCs w:val="24"/>
        </w:rPr>
      </w:pPr>
    </w:p>
    <w:p w14:paraId="4F0D68C3" w14:textId="3075DA17" w:rsidR="00B21534" w:rsidRPr="005F55A0" w:rsidRDefault="00735C05">
      <w:pPr>
        <w:pStyle w:val="BodyText"/>
        <w:ind w:left="100" w:right="31"/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</w:pPr>
      <w:r w:rsidRPr="005F55A0">
        <w:rPr>
          <w:rFonts w:ascii="Calibri" w:hAnsi="Calibri" w:cs="Calibri"/>
          <w:noProof/>
          <w:color w:val="1F497D" w:themeColor="text2"/>
          <w:u w:val="single"/>
        </w:rPr>
        <w:lastRenderedPageBreak/>
        <w:drawing>
          <wp:anchor distT="0" distB="0" distL="114300" distR="114300" simplePos="0" relativeHeight="251658242" behindDoc="0" locked="0" layoutInCell="1" allowOverlap="1" wp14:anchorId="042983C3" wp14:editId="2630DC54">
            <wp:simplePos x="0" y="0"/>
            <wp:positionH relativeFrom="column">
              <wp:posOffset>3394710</wp:posOffset>
            </wp:positionH>
            <wp:positionV relativeFrom="paragraph">
              <wp:posOffset>5080</wp:posOffset>
            </wp:positionV>
            <wp:extent cx="5326380" cy="2743200"/>
            <wp:effectExtent l="0" t="0" r="7620" b="0"/>
            <wp:wrapSquare wrapText="bothSides"/>
            <wp:docPr id="454876299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876299" name="Picture 3" descr="A screenshot of a computer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1534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>Step</w:t>
      </w:r>
      <w:r w:rsidR="00B21534" w:rsidRPr="005F55A0">
        <w:rPr>
          <w:rFonts w:ascii="Calibri" w:hAnsi="Calibri" w:cs="Calibri"/>
          <w:b/>
          <w:bCs/>
          <w:color w:val="1F497D" w:themeColor="text2"/>
          <w:u w:val="single"/>
        </w:rPr>
        <w:t xml:space="preserve"> </w:t>
      </w:r>
      <w:r w:rsidR="00B21534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>Three: Save document files in corresponding Milestone</w:t>
      </w:r>
      <w:r w:rsidR="00FF6823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 xml:space="preserve"> </w:t>
      </w:r>
      <w:r w:rsidR="004D3A3E" w:rsidRPr="005F55A0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>folders.</w:t>
      </w:r>
    </w:p>
    <w:p w14:paraId="575A136C" w14:textId="77777777" w:rsidR="00B21534" w:rsidRDefault="00B21534">
      <w:pPr>
        <w:pStyle w:val="BodyText"/>
        <w:ind w:left="100" w:right="31"/>
        <w:rPr>
          <w:rFonts w:ascii="Calibri" w:hAnsi="Calibri" w:cs="Calibri"/>
          <w:sz w:val="24"/>
          <w:szCs w:val="24"/>
        </w:rPr>
      </w:pPr>
    </w:p>
    <w:p w14:paraId="65FF983C" w14:textId="0CBFB880" w:rsidR="00B75F8B" w:rsidRDefault="00DA7356">
      <w:pPr>
        <w:pStyle w:val="BodyText"/>
        <w:ind w:left="100" w:right="31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Once the appropriate documentation file(s) for each milestone have been compiled and prepared</w:t>
      </w:r>
      <w:r w:rsidR="00782B71" w:rsidRPr="00B14BFE">
        <w:rPr>
          <w:rFonts w:ascii="Calibri" w:hAnsi="Calibri" w:cs="Calibri"/>
          <w:sz w:val="24"/>
          <w:szCs w:val="24"/>
        </w:rPr>
        <w:t>, save each document</w:t>
      </w:r>
      <w:r w:rsidR="002B1C1B">
        <w:rPr>
          <w:rFonts w:ascii="Calibri" w:hAnsi="Calibri" w:cs="Calibri"/>
          <w:sz w:val="24"/>
          <w:szCs w:val="24"/>
        </w:rPr>
        <w:t xml:space="preserve"> file</w:t>
      </w:r>
      <w:r w:rsidR="00782B71" w:rsidRPr="00B14BFE">
        <w:rPr>
          <w:rFonts w:ascii="Calibri" w:hAnsi="Calibri" w:cs="Calibri"/>
          <w:sz w:val="24"/>
          <w:szCs w:val="24"/>
        </w:rPr>
        <w:t xml:space="preserve"> in the corresponding milestone</w:t>
      </w:r>
      <w:r w:rsidR="002B1C1B">
        <w:rPr>
          <w:rFonts w:ascii="Calibri" w:hAnsi="Calibri" w:cs="Calibri"/>
          <w:sz w:val="24"/>
          <w:szCs w:val="24"/>
        </w:rPr>
        <w:t>’s folder</w:t>
      </w:r>
      <w:r w:rsidR="00782B71" w:rsidRPr="00B14BFE">
        <w:rPr>
          <w:rFonts w:ascii="Calibri" w:hAnsi="Calibri" w:cs="Calibri"/>
          <w:sz w:val="24"/>
          <w:szCs w:val="24"/>
        </w:rPr>
        <w:t xml:space="preserve">. </w:t>
      </w:r>
      <w:r w:rsidR="00B20256" w:rsidRPr="00272303">
        <w:rPr>
          <w:rFonts w:ascii="Calibri" w:hAnsi="Calibri" w:cs="Calibri"/>
          <w:i/>
          <w:iCs/>
          <w:sz w:val="24"/>
          <w:szCs w:val="24"/>
        </w:rPr>
        <w:t>Please note</w:t>
      </w:r>
      <w:r w:rsidR="0065730E">
        <w:rPr>
          <w:rFonts w:ascii="Calibri" w:hAnsi="Calibri" w:cs="Calibri"/>
          <w:i/>
          <w:iCs/>
          <w:sz w:val="24"/>
          <w:szCs w:val="24"/>
        </w:rPr>
        <w:t>:</w:t>
      </w:r>
      <w:r w:rsidR="00B20256" w:rsidRPr="00272303">
        <w:rPr>
          <w:rFonts w:ascii="Calibri" w:hAnsi="Calibri" w:cs="Calibri"/>
          <w:i/>
          <w:iCs/>
          <w:sz w:val="24"/>
          <w:szCs w:val="24"/>
        </w:rPr>
        <w:t xml:space="preserve"> </w:t>
      </w:r>
      <w:r w:rsidR="00782B71" w:rsidRPr="00272303">
        <w:rPr>
          <w:rFonts w:ascii="Calibri" w:hAnsi="Calibri" w:cs="Calibri"/>
          <w:i/>
          <w:iCs/>
          <w:sz w:val="24"/>
          <w:szCs w:val="24"/>
        </w:rPr>
        <w:t>If a particular file is used for documenting the completion</w:t>
      </w:r>
      <w:r w:rsidR="00782B71" w:rsidRPr="00272303">
        <w:rPr>
          <w:rFonts w:ascii="Calibri" w:hAnsi="Calibri" w:cs="Calibri"/>
          <w:i/>
          <w:iCs/>
          <w:spacing w:val="-1"/>
          <w:sz w:val="24"/>
          <w:szCs w:val="24"/>
        </w:rPr>
        <w:t xml:space="preserve"> </w:t>
      </w:r>
      <w:r w:rsidR="00782B71" w:rsidRPr="00272303">
        <w:rPr>
          <w:rFonts w:ascii="Calibri" w:hAnsi="Calibri" w:cs="Calibri"/>
          <w:i/>
          <w:iCs/>
          <w:sz w:val="24"/>
          <w:szCs w:val="24"/>
        </w:rPr>
        <w:t>of multiple milestones, please save a copy of the file in each milestone’s folder to ensure prompt review</w:t>
      </w:r>
      <w:r w:rsidR="00782B71" w:rsidRPr="00B14BFE">
        <w:rPr>
          <w:rFonts w:ascii="Calibri" w:hAnsi="Calibri" w:cs="Calibri"/>
          <w:sz w:val="24"/>
          <w:szCs w:val="24"/>
        </w:rPr>
        <w:t>.</w:t>
      </w:r>
    </w:p>
    <w:p w14:paraId="106A7F71" w14:textId="40B763B7" w:rsidR="00572B54" w:rsidRDefault="00572B54">
      <w:pPr>
        <w:pStyle w:val="BodyText"/>
        <w:ind w:left="100" w:right="31"/>
        <w:rPr>
          <w:rFonts w:ascii="Calibri" w:hAnsi="Calibri" w:cs="Calibri"/>
          <w:sz w:val="24"/>
          <w:szCs w:val="24"/>
        </w:rPr>
      </w:pPr>
    </w:p>
    <w:p w14:paraId="170F52EF" w14:textId="0544CC3D" w:rsidR="00572B54" w:rsidRDefault="0065730E">
      <w:pPr>
        <w:pStyle w:val="BodyText"/>
        <w:ind w:left="100" w:right="31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Tip: </w:t>
      </w:r>
      <w:r w:rsidR="00572B54">
        <w:rPr>
          <w:rFonts w:ascii="Calibri" w:hAnsi="Calibri" w:cs="Calibri"/>
          <w:sz w:val="24"/>
          <w:szCs w:val="24"/>
        </w:rPr>
        <w:t>The easiest method to</w:t>
      </w:r>
      <w:r w:rsidR="0028762C">
        <w:rPr>
          <w:rFonts w:ascii="Calibri" w:hAnsi="Calibri" w:cs="Calibri"/>
          <w:sz w:val="24"/>
          <w:szCs w:val="24"/>
        </w:rPr>
        <w:t xml:space="preserve"> upload and save files in the “Digital Accordion” is to </w:t>
      </w:r>
      <w:r w:rsidR="0028762C" w:rsidRPr="00272303">
        <w:rPr>
          <w:rFonts w:ascii="Calibri" w:hAnsi="Calibri" w:cs="Calibri"/>
          <w:b/>
          <w:bCs/>
          <w:sz w:val="24"/>
          <w:szCs w:val="24"/>
        </w:rPr>
        <w:t>drag and drop</w:t>
      </w:r>
      <w:r w:rsidR="0028762C">
        <w:rPr>
          <w:rFonts w:ascii="Calibri" w:hAnsi="Calibri" w:cs="Calibri"/>
          <w:sz w:val="24"/>
          <w:szCs w:val="24"/>
        </w:rPr>
        <w:t xml:space="preserve"> them into the corresponding folder. </w:t>
      </w:r>
      <w:r w:rsidR="00CC67D2">
        <w:rPr>
          <w:rFonts w:ascii="Calibri" w:hAnsi="Calibri" w:cs="Calibri"/>
          <w:sz w:val="24"/>
          <w:szCs w:val="24"/>
        </w:rPr>
        <w:t xml:space="preserve">Please see the example </w:t>
      </w:r>
      <w:r w:rsidR="00D94CED">
        <w:rPr>
          <w:rFonts w:ascii="Calibri" w:hAnsi="Calibri" w:cs="Calibri"/>
          <w:sz w:val="24"/>
          <w:szCs w:val="24"/>
        </w:rPr>
        <w:t xml:space="preserve">in the video </w:t>
      </w:r>
      <w:r w:rsidR="00D54DB7">
        <w:rPr>
          <w:rFonts w:ascii="Calibri" w:hAnsi="Calibri" w:cs="Calibri"/>
          <w:sz w:val="24"/>
          <w:szCs w:val="24"/>
        </w:rPr>
        <w:t>on this page</w:t>
      </w:r>
      <w:r w:rsidR="0024672B">
        <w:rPr>
          <w:rFonts w:ascii="Calibri" w:hAnsi="Calibri" w:cs="Calibri"/>
          <w:sz w:val="24"/>
          <w:szCs w:val="24"/>
        </w:rPr>
        <w:t>.</w:t>
      </w:r>
    </w:p>
    <w:p w14:paraId="1896BD2F" w14:textId="2ACA4B0D" w:rsidR="00544AF5" w:rsidRPr="00B14BFE" w:rsidRDefault="00544AF5" w:rsidP="00272303">
      <w:pPr>
        <w:pStyle w:val="BodyText"/>
        <w:ind w:right="31"/>
        <w:rPr>
          <w:rFonts w:ascii="Calibri" w:hAnsi="Calibri" w:cs="Calibri"/>
          <w:sz w:val="24"/>
          <w:szCs w:val="24"/>
        </w:rPr>
      </w:pPr>
    </w:p>
    <w:p w14:paraId="41A9449B" w14:textId="77777777" w:rsidR="00E02E8C" w:rsidRDefault="00E02E8C" w:rsidP="00E02E8C">
      <w:pPr>
        <w:spacing w:line="259" w:lineRule="auto"/>
        <w:rPr>
          <w:rFonts w:asciiTheme="minorHAnsi" w:eastAsiaTheme="minorEastAsia" w:hAnsiTheme="minorHAnsi" w:cstheme="minorBidi"/>
          <w:b/>
          <w:bCs/>
          <w:sz w:val="24"/>
          <w:szCs w:val="24"/>
          <w:u w:val="single"/>
        </w:rPr>
      </w:pPr>
      <w:r w:rsidRPr="00272303">
        <w:rPr>
          <w:rFonts w:asciiTheme="minorHAnsi" w:eastAsiaTheme="minorEastAsia" w:hAnsiTheme="minorHAnsi" w:cstheme="minorBidi"/>
          <w:b/>
          <w:bCs/>
          <w:sz w:val="24"/>
          <w:szCs w:val="24"/>
          <w:u w:val="single"/>
        </w:rPr>
        <w:t>PLEASE</w:t>
      </w:r>
      <w:r w:rsidRPr="00272303">
        <w:rPr>
          <w:rFonts w:asciiTheme="minorHAnsi" w:eastAsiaTheme="minorEastAsia" w:hAnsiTheme="minorHAnsi" w:cstheme="minorBidi"/>
          <w:b/>
          <w:bCs/>
          <w:spacing w:val="-2"/>
          <w:sz w:val="24"/>
          <w:szCs w:val="24"/>
          <w:u w:val="single"/>
        </w:rPr>
        <w:t xml:space="preserve"> </w:t>
      </w:r>
      <w:r w:rsidRPr="00272303">
        <w:rPr>
          <w:rFonts w:asciiTheme="minorHAnsi" w:eastAsiaTheme="minorEastAsia" w:hAnsiTheme="minorHAnsi" w:cstheme="minorBidi"/>
          <w:b/>
          <w:bCs/>
          <w:sz w:val="24"/>
          <w:szCs w:val="24"/>
          <w:u w:val="single"/>
        </w:rPr>
        <w:t>NOTE: If your submission is larger than 25 MB, please contact us for assistanc</w:t>
      </w:r>
      <w:r>
        <w:rPr>
          <w:rFonts w:asciiTheme="minorHAnsi" w:eastAsiaTheme="minorEastAsia" w:hAnsiTheme="minorHAnsi" w:cstheme="minorBidi"/>
          <w:b/>
          <w:bCs/>
          <w:sz w:val="24"/>
          <w:szCs w:val="24"/>
          <w:u w:val="single"/>
        </w:rPr>
        <w:t>e.</w:t>
      </w:r>
    </w:p>
    <w:p w14:paraId="19801329" w14:textId="77777777" w:rsidR="00B75F8B" w:rsidRPr="00B14BFE" w:rsidRDefault="00B75F8B">
      <w:pPr>
        <w:pStyle w:val="BodyText"/>
        <w:spacing w:before="1"/>
        <w:rPr>
          <w:rFonts w:ascii="Calibri" w:hAnsi="Calibri" w:cs="Calibri"/>
          <w:sz w:val="24"/>
          <w:szCs w:val="24"/>
        </w:rPr>
      </w:pPr>
    </w:p>
    <w:p w14:paraId="24DE1C29" w14:textId="77777777" w:rsidR="003D1A84" w:rsidRDefault="003D1A84">
      <w:pPr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</w:pPr>
      <w:r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br w:type="page"/>
      </w:r>
    </w:p>
    <w:p w14:paraId="465B0B5E" w14:textId="093DD9ED" w:rsidR="00E15AB1" w:rsidRPr="004B5FC4" w:rsidRDefault="00E15AB1" w:rsidP="279ED582">
      <w:pPr>
        <w:ind w:right="31"/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</w:pPr>
      <w:r w:rsidRPr="004B5FC4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lastRenderedPageBreak/>
        <w:t>Step Four</w:t>
      </w:r>
      <w:r w:rsidR="001D28F7" w:rsidRPr="004B5FC4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 xml:space="preserve">: </w:t>
      </w:r>
      <w:r w:rsidR="00F34E10" w:rsidRPr="004B5FC4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 xml:space="preserve">Rename all documents with appropriate naming </w:t>
      </w:r>
      <w:r w:rsidR="00D54DB7" w:rsidRPr="004B5FC4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>conventions.</w:t>
      </w:r>
    </w:p>
    <w:p w14:paraId="63FEEFA5" w14:textId="77777777" w:rsidR="00E15AB1" w:rsidRDefault="00E15AB1" w:rsidP="279ED582">
      <w:pPr>
        <w:ind w:right="31"/>
        <w:rPr>
          <w:rFonts w:ascii="Calibri" w:hAnsi="Calibri" w:cs="Calibri"/>
          <w:b/>
          <w:bCs/>
          <w:sz w:val="24"/>
          <w:szCs w:val="24"/>
        </w:rPr>
      </w:pPr>
    </w:p>
    <w:p w14:paraId="195494D9" w14:textId="131A5C13" w:rsidR="00BF35DF" w:rsidRDefault="00782B71" w:rsidP="279ED582">
      <w:pPr>
        <w:ind w:right="31"/>
        <w:rPr>
          <w:rFonts w:ascii="Calibri" w:hAnsi="Calibri" w:cs="Calibri"/>
          <w:b/>
          <w:bCs/>
          <w:sz w:val="24"/>
          <w:szCs w:val="24"/>
        </w:rPr>
      </w:pPr>
      <w:r w:rsidRPr="279ED582">
        <w:rPr>
          <w:rFonts w:ascii="Calibri" w:hAnsi="Calibri" w:cs="Calibri"/>
          <w:b/>
          <w:bCs/>
          <w:sz w:val="24"/>
          <w:szCs w:val="24"/>
        </w:rPr>
        <w:t xml:space="preserve">All </w:t>
      </w:r>
      <w:r w:rsidR="007D0E8F">
        <w:rPr>
          <w:rFonts w:ascii="Calibri" w:hAnsi="Calibri" w:cs="Calibri"/>
          <w:b/>
          <w:bCs/>
          <w:sz w:val="24"/>
          <w:szCs w:val="24"/>
        </w:rPr>
        <w:t>d</w:t>
      </w:r>
      <w:r w:rsidR="007D0E8F" w:rsidRPr="279ED582">
        <w:rPr>
          <w:rFonts w:ascii="Calibri" w:hAnsi="Calibri" w:cs="Calibri"/>
          <w:b/>
          <w:bCs/>
          <w:sz w:val="24"/>
          <w:szCs w:val="24"/>
        </w:rPr>
        <w:t xml:space="preserve">ocuments </w:t>
      </w:r>
      <w:r w:rsidRPr="279ED582">
        <w:rPr>
          <w:rFonts w:ascii="Calibri" w:hAnsi="Calibri" w:cs="Calibri"/>
          <w:b/>
          <w:bCs/>
          <w:sz w:val="24"/>
          <w:szCs w:val="24"/>
        </w:rPr>
        <w:t xml:space="preserve">included </w:t>
      </w:r>
      <w:r w:rsidRPr="279ED582">
        <w:rPr>
          <w:rFonts w:ascii="Calibri" w:hAnsi="Calibri" w:cs="Calibri"/>
          <w:b/>
          <w:bCs/>
          <w:sz w:val="24"/>
          <w:szCs w:val="24"/>
          <w:u w:val="thick"/>
        </w:rPr>
        <w:t>must</w:t>
      </w:r>
      <w:r w:rsidRPr="279ED582">
        <w:rPr>
          <w:rFonts w:ascii="Calibri" w:hAnsi="Calibri" w:cs="Calibri"/>
          <w:b/>
          <w:bCs/>
          <w:sz w:val="24"/>
          <w:szCs w:val="24"/>
        </w:rPr>
        <w:t xml:space="preserve"> be </w:t>
      </w:r>
      <w:r w:rsidR="00BF35DF">
        <w:rPr>
          <w:rFonts w:ascii="Calibri" w:hAnsi="Calibri" w:cs="Calibri"/>
          <w:b/>
          <w:bCs/>
          <w:sz w:val="24"/>
          <w:szCs w:val="24"/>
        </w:rPr>
        <w:t xml:space="preserve">updated and </w:t>
      </w:r>
      <w:r w:rsidRPr="279ED582">
        <w:rPr>
          <w:rFonts w:ascii="Calibri" w:hAnsi="Calibri" w:cs="Calibri"/>
          <w:b/>
          <w:bCs/>
          <w:sz w:val="24"/>
          <w:szCs w:val="24"/>
        </w:rPr>
        <w:t xml:space="preserve">saved </w:t>
      </w:r>
      <w:r w:rsidR="00BF35DF">
        <w:rPr>
          <w:rFonts w:ascii="Calibri" w:hAnsi="Calibri" w:cs="Calibri"/>
          <w:b/>
          <w:bCs/>
          <w:sz w:val="24"/>
          <w:szCs w:val="24"/>
        </w:rPr>
        <w:t>with</w:t>
      </w:r>
      <w:r w:rsidR="00BF35DF" w:rsidRPr="279ED582">
        <w:rPr>
          <w:rFonts w:ascii="Calibri" w:hAnsi="Calibri" w:cs="Calibri"/>
          <w:b/>
          <w:bCs/>
          <w:sz w:val="24"/>
          <w:szCs w:val="24"/>
        </w:rPr>
        <w:t xml:space="preserve"> </w:t>
      </w:r>
      <w:r w:rsidRPr="279ED582">
        <w:rPr>
          <w:rFonts w:ascii="Calibri" w:hAnsi="Calibri" w:cs="Calibri"/>
          <w:b/>
          <w:bCs/>
          <w:sz w:val="24"/>
          <w:szCs w:val="24"/>
        </w:rPr>
        <w:t xml:space="preserve">the following naming convention: </w:t>
      </w:r>
    </w:p>
    <w:p w14:paraId="63A9D8BD" w14:textId="0EF5EC51" w:rsidR="007C5B78" w:rsidRDefault="00782B71" w:rsidP="007C5B78">
      <w:pPr>
        <w:pStyle w:val="ListParagraph"/>
        <w:numPr>
          <w:ilvl w:val="0"/>
          <w:numId w:val="3"/>
        </w:numPr>
        <w:ind w:right="31"/>
        <w:rPr>
          <w:rFonts w:ascii="Calibri" w:hAnsi="Calibri" w:cs="Calibri"/>
          <w:sz w:val="24"/>
          <w:szCs w:val="24"/>
        </w:rPr>
      </w:pPr>
      <w:r w:rsidRPr="00272303">
        <w:rPr>
          <w:rFonts w:ascii="Calibri" w:hAnsi="Calibri" w:cs="Calibri"/>
          <w:sz w:val="24"/>
          <w:szCs w:val="24"/>
        </w:rPr>
        <w:t>Funding Area #_ Milestone #_ Documentation Type</w:t>
      </w:r>
    </w:p>
    <w:p w14:paraId="72898D8F" w14:textId="77777777" w:rsidR="00AC62F4" w:rsidRDefault="00AC62F4" w:rsidP="00AC62F4">
      <w:pPr>
        <w:ind w:right="31"/>
        <w:rPr>
          <w:rFonts w:ascii="Calibri" w:hAnsi="Calibri" w:cs="Calibri"/>
          <w:sz w:val="24"/>
          <w:szCs w:val="24"/>
        </w:rPr>
      </w:pPr>
    </w:p>
    <w:p w14:paraId="616BCBCF" w14:textId="06883CCD" w:rsidR="00B75F8B" w:rsidRPr="00272303" w:rsidRDefault="00054E94" w:rsidP="007C5B78">
      <w:pPr>
        <w:ind w:right="31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Example</w:t>
      </w:r>
      <w:r w:rsidR="00E746A2">
        <w:rPr>
          <w:rFonts w:ascii="Calibri" w:hAnsi="Calibri" w:cs="Calibri"/>
          <w:sz w:val="24"/>
          <w:szCs w:val="24"/>
        </w:rPr>
        <w:t xml:space="preserve"> – Step 4</w:t>
      </w:r>
      <w:r>
        <w:rPr>
          <w:rFonts w:ascii="Calibri" w:hAnsi="Calibri" w:cs="Calibri"/>
          <w:sz w:val="24"/>
          <w:szCs w:val="24"/>
        </w:rPr>
        <w:t>:</w:t>
      </w:r>
      <w:r w:rsidR="00875B32">
        <w:rPr>
          <w:rFonts w:ascii="Calibri" w:hAnsi="Calibri" w:cs="Calibri"/>
          <w:sz w:val="24"/>
          <w:szCs w:val="24"/>
        </w:rPr>
        <w:t xml:space="preserve"> </w:t>
      </w:r>
      <w:r w:rsidR="00294542">
        <w:rPr>
          <w:rFonts w:ascii="Calibri" w:hAnsi="Calibri" w:cs="Calibri"/>
          <w:sz w:val="24"/>
          <w:szCs w:val="24"/>
        </w:rPr>
        <w:t>Rename</w:t>
      </w:r>
      <w:r w:rsidR="00294542">
        <w:rPr>
          <w:rFonts w:ascii="Calibri" w:hAnsi="Calibri" w:cs="Calibri"/>
          <w:spacing w:val="-2"/>
          <w:sz w:val="24"/>
          <w:szCs w:val="24"/>
        </w:rPr>
        <w:t xml:space="preserve"> the</w:t>
      </w:r>
      <w:r w:rsidR="00782B71" w:rsidRPr="00272303">
        <w:rPr>
          <w:rFonts w:ascii="Calibri" w:hAnsi="Calibri" w:cs="Calibri"/>
          <w:spacing w:val="-2"/>
          <w:sz w:val="24"/>
          <w:szCs w:val="24"/>
        </w:rPr>
        <w:t xml:space="preserve"> </w:t>
      </w:r>
      <w:r w:rsidR="00782B71" w:rsidRPr="00272303">
        <w:rPr>
          <w:rFonts w:ascii="Calibri" w:hAnsi="Calibri" w:cs="Calibri"/>
          <w:sz w:val="24"/>
          <w:szCs w:val="24"/>
        </w:rPr>
        <w:t>EHR</w:t>
      </w:r>
      <w:r w:rsidR="00782B71" w:rsidRPr="00272303">
        <w:rPr>
          <w:rFonts w:ascii="Calibri" w:hAnsi="Calibri" w:cs="Calibri"/>
          <w:spacing w:val="-2"/>
          <w:sz w:val="24"/>
          <w:szCs w:val="24"/>
        </w:rPr>
        <w:t xml:space="preserve"> </w:t>
      </w:r>
      <w:r w:rsidR="00782B71" w:rsidRPr="00272303">
        <w:rPr>
          <w:rFonts w:ascii="Calibri" w:hAnsi="Calibri" w:cs="Calibri"/>
          <w:sz w:val="24"/>
          <w:szCs w:val="24"/>
        </w:rPr>
        <w:t>Report</w:t>
      </w:r>
      <w:r w:rsidR="00782B71" w:rsidRPr="00272303">
        <w:rPr>
          <w:rFonts w:ascii="Calibri" w:hAnsi="Calibri" w:cs="Calibri"/>
          <w:spacing w:val="-2"/>
          <w:sz w:val="24"/>
          <w:szCs w:val="24"/>
        </w:rPr>
        <w:t xml:space="preserve"> </w:t>
      </w:r>
      <w:r w:rsidR="00782B71" w:rsidRPr="00272303">
        <w:rPr>
          <w:rFonts w:ascii="Calibri" w:hAnsi="Calibri" w:cs="Calibri"/>
          <w:sz w:val="24"/>
          <w:szCs w:val="24"/>
        </w:rPr>
        <w:t>for</w:t>
      </w:r>
      <w:r w:rsidR="00782B71" w:rsidRPr="00272303">
        <w:rPr>
          <w:rFonts w:ascii="Calibri" w:hAnsi="Calibri" w:cs="Calibri"/>
          <w:spacing w:val="-2"/>
          <w:sz w:val="24"/>
          <w:szCs w:val="24"/>
        </w:rPr>
        <w:t xml:space="preserve"> </w:t>
      </w:r>
      <w:r w:rsidR="00782B71" w:rsidRPr="00272303">
        <w:rPr>
          <w:rFonts w:ascii="Calibri" w:hAnsi="Calibri" w:cs="Calibri"/>
          <w:sz w:val="24"/>
          <w:szCs w:val="24"/>
        </w:rPr>
        <w:t>Funding</w:t>
      </w:r>
      <w:r w:rsidR="00782B71" w:rsidRPr="00272303">
        <w:rPr>
          <w:rFonts w:ascii="Calibri" w:hAnsi="Calibri" w:cs="Calibri"/>
          <w:spacing w:val="-2"/>
          <w:sz w:val="24"/>
          <w:szCs w:val="24"/>
        </w:rPr>
        <w:t xml:space="preserve"> </w:t>
      </w:r>
      <w:r w:rsidR="00782B71" w:rsidRPr="00272303">
        <w:rPr>
          <w:rFonts w:ascii="Calibri" w:hAnsi="Calibri" w:cs="Calibri"/>
          <w:sz w:val="24"/>
          <w:szCs w:val="24"/>
        </w:rPr>
        <w:t>Area</w:t>
      </w:r>
      <w:r w:rsidR="00782B71" w:rsidRPr="00272303">
        <w:rPr>
          <w:rFonts w:ascii="Calibri" w:hAnsi="Calibri" w:cs="Calibri"/>
          <w:spacing w:val="-2"/>
          <w:sz w:val="24"/>
          <w:szCs w:val="24"/>
        </w:rPr>
        <w:t xml:space="preserve"> </w:t>
      </w:r>
      <w:r w:rsidR="00782B71" w:rsidRPr="00272303">
        <w:rPr>
          <w:rFonts w:ascii="Calibri" w:hAnsi="Calibri" w:cs="Calibri"/>
          <w:sz w:val="24"/>
          <w:szCs w:val="24"/>
        </w:rPr>
        <w:t>1</w:t>
      </w:r>
      <w:r w:rsidR="00782458">
        <w:rPr>
          <w:rFonts w:ascii="Calibri" w:hAnsi="Calibri" w:cs="Calibri"/>
          <w:sz w:val="24"/>
          <w:szCs w:val="24"/>
        </w:rPr>
        <w:t>,</w:t>
      </w:r>
      <w:r w:rsidR="00782B71" w:rsidRPr="00272303">
        <w:rPr>
          <w:rFonts w:ascii="Calibri" w:hAnsi="Calibri" w:cs="Calibri"/>
          <w:spacing w:val="-2"/>
          <w:sz w:val="24"/>
          <w:szCs w:val="24"/>
        </w:rPr>
        <w:t xml:space="preserve"> </w:t>
      </w:r>
      <w:r w:rsidR="00782B71" w:rsidRPr="00272303">
        <w:rPr>
          <w:rFonts w:ascii="Calibri" w:hAnsi="Calibri" w:cs="Calibri"/>
          <w:sz w:val="24"/>
          <w:szCs w:val="24"/>
        </w:rPr>
        <w:t>Milestone</w:t>
      </w:r>
      <w:r w:rsidR="00782B71" w:rsidRPr="00272303">
        <w:rPr>
          <w:rFonts w:ascii="Calibri" w:hAnsi="Calibri" w:cs="Calibri"/>
          <w:spacing w:val="-2"/>
          <w:sz w:val="24"/>
          <w:szCs w:val="24"/>
        </w:rPr>
        <w:t xml:space="preserve"> </w:t>
      </w:r>
      <w:r w:rsidR="00782B71" w:rsidRPr="00272303">
        <w:rPr>
          <w:rFonts w:ascii="Calibri" w:hAnsi="Calibri" w:cs="Calibri"/>
          <w:sz w:val="24"/>
          <w:szCs w:val="24"/>
        </w:rPr>
        <w:t>2</w:t>
      </w:r>
      <w:r w:rsidR="00782B71" w:rsidRPr="00272303">
        <w:rPr>
          <w:rFonts w:ascii="Calibri" w:hAnsi="Calibri" w:cs="Calibri"/>
          <w:spacing w:val="-2"/>
          <w:sz w:val="24"/>
          <w:szCs w:val="24"/>
        </w:rPr>
        <w:t xml:space="preserve"> </w:t>
      </w:r>
      <w:r w:rsidR="00162823">
        <w:rPr>
          <w:rFonts w:ascii="Calibri" w:hAnsi="Calibri" w:cs="Calibri"/>
          <w:sz w:val="24"/>
          <w:szCs w:val="24"/>
        </w:rPr>
        <w:t>with the proper naming convention</w:t>
      </w:r>
      <w:r w:rsidR="005B7BE2">
        <w:rPr>
          <w:rFonts w:ascii="Calibri" w:hAnsi="Calibri" w:cs="Calibri"/>
          <w:noProof/>
          <w:sz w:val="24"/>
          <w:szCs w:val="24"/>
        </w:rPr>
        <w:drawing>
          <wp:anchor distT="0" distB="0" distL="114300" distR="114300" simplePos="0" relativeHeight="251658243" behindDoc="0" locked="0" layoutInCell="1" allowOverlap="1" wp14:anchorId="725BC043" wp14:editId="3492077E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5516245" cy="2840990"/>
            <wp:effectExtent l="0" t="0" r="8255" b="0"/>
            <wp:wrapSquare wrapText="bothSides"/>
            <wp:docPr id="790564508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564508" name="Picture 4" descr="A screenshot of a computer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6245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2B71" w:rsidRPr="00272303">
        <w:rPr>
          <w:rFonts w:ascii="Calibri" w:hAnsi="Calibri" w:cs="Calibri"/>
          <w:sz w:val="24"/>
          <w:szCs w:val="24"/>
        </w:rPr>
        <w:t>.</w:t>
      </w:r>
    </w:p>
    <w:p w14:paraId="64F6384F" w14:textId="77777777" w:rsidR="00B34C44" w:rsidRPr="00272303" w:rsidRDefault="00A2130C" w:rsidP="007C5B78">
      <w:pPr>
        <w:pStyle w:val="BodyText"/>
        <w:spacing w:before="252"/>
        <w:ind w:right="862"/>
        <w:rPr>
          <w:rFonts w:ascii="Calibri" w:hAnsi="Calibri" w:cs="Calibri"/>
          <w:i/>
          <w:iCs/>
          <w:sz w:val="24"/>
          <w:szCs w:val="24"/>
        </w:rPr>
      </w:pPr>
      <w:r w:rsidRPr="00272303">
        <w:rPr>
          <w:rFonts w:ascii="Calibri" w:hAnsi="Calibri" w:cs="Calibri"/>
          <w:i/>
          <w:iCs/>
          <w:sz w:val="24"/>
          <w:szCs w:val="24"/>
        </w:rPr>
        <w:t xml:space="preserve">Please note </w:t>
      </w:r>
      <w:r w:rsidR="006C4F4B" w:rsidRPr="00272303">
        <w:rPr>
          <w:rFonts w:ascii="Calibri" w:hAnsi="Calibri" w:cs="Calibri"/>
          <w:i/>
          <w:iCs/>
          <w:sz w:val="24"/>
          <w:szCs w:val="24"/>
        </w:rPr>
        <w:t>– The documentation naming conventions</w:t>
      </w:r>
      <w:r w:rsidR="003D78BB" w:rsidRPr="00272303">
        <w:rPr>
          <w:rFonts w:ascii="Calibri" w:hAnsi="Calibri" w:cs="Calibri"/>
          <w:i/>
          <w:iCs/>
          <w:sz w:val="24"/>
          <w:szCs w:val="24"/>
        </w:rPr>
        <w:t xml:space="preserve"> should follow this</w:t>
      </w:r>
      <w:r w:rsidR="00BC3267" w:rsidRPr="00272303">
        <w:rPr>
          <w:rFonts w:ascii="Calibri" w:hAnsi="Calibri" w:cs="Calibri"/>
          <w:i/>
          <w:iCs/>
          <w:sz w:val="24"/>
          <w:szCs w:val="24"/>
        </w:rPr>
        <w:t xml:space="preserve"> format: </w:t>
      </w:r>
    </w:p>
    <w:p w14:paraId="1DB9EDFE" w14:textId="01D1B415" w:rsidR="00A2130C" w:rsidRPr="00272303" w:rsidRDefault="0091104E" w:rsidP="00272303">
      <w:pPr>
        <w:pStyle w:val="BodyText"/>
        <w:spacing w:before="252"/>
        <w:ind w:left="720" w:right="862"/>
        <w:rPr>
          <w:rFonts w:ascii="Calibri" w:hAnsi="Calibri" w:cs="Calibri"/>
          <w:b/>
          <w:bCs/>
          <w:color w:val="FF0000"/>
          <w:sz w:val="24"/>
          <w:szCs w:val="24"/>
        </w:rPr>
      </w:pPr>
      <w:r w:rsidRPr="00272303">
        <w:rPr>
          <w:rFonts w:ascii="Calibri" w:hAnsi="Calibri" w:cs="Calibri"/>
          <w:b/>
          <w:bCs/>
          <w:color w:val="FF0000"/>
          <w:sz w:val="24"/>
          <w:szCs w:val="24"/>
        </w:rPr>
        <w:t>Funding Area #_Milestone #_Docume</w:t>
      </w:r>
      <w:r w:rsidR="00B34C44" w:rsidRPr="00272303">
        <w:rPr>
          <w:rFonts w:ascii="Calibri" w:hAnsi="Calibri" w:cs="Calibri"/>
          <w:b/>
          <w:bCs/>
          <w:color w:val="FF0000"/>
          <w:sz w:val="24"/>
          <w:szCs w:val="24"/>
        </w:rPr>
        <w:t>ntation Type</w:t>
      </w:r>
    </w:p>
    <w:p w14:paraId="14438B0F" w14:textId="1BA8BB32" w:rsidR="00DE5CFD" w:rsidRDefault="00DE5CFD" w:rsidP="00C9397E">
      <w:pPr>
        <w:pStyle w:val="BodyText"/>
        <w:spacing w:before="252"/>
        <w:ind w:right="862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The “Document Type” should match </w:t>
      </w:r>
      <w:r w:rsidR="0096686C">
        <w:rPr>
          <w:rFonts w:ascii="Calibri" w:hAnsi="Calibri" w:cs="Calibri"/>
          <w:sz w:val="24"/>
          <w:szCs w:val="24"/>
        </w:rPr>
        <w:t xml:space="preserve">the type of </w:t>
      </w:r>
      <w:proofErr w:type="gramStart"/>
      <w:r w:rsidR="0096686C">
        <w:rPr>
          <w:rFonts w:ascii="Calibri" w:hAnsi="Calibri" w:cs="Calibri"/>
          <w:sz w:val="24"/>
          <w:szCs w:val="24"/>
        </w:rPr>
        <w:t>documented</w:t>
      </w:r>
      <w:proofErr w:type="gramEnd"/>
      <w:r w:rsidR="0096686C">
        <w:rPr>
          <w:rFonts w:ascii="Calibri" w:hAnsi="Calibri" w:cs="Calibri"/>
          <w:sz w:val="24"/>
          <w:szCs w:val="24"/>
        </w:rPr>
        <w:t xml:space="preserve"> indicated in your progress report.</w:t>
      </w:r>
    </w:p>
    <w:p w14:paraId="66DFD98D" w14:textId="77777777" w:rsidR="00DE5CFD" w:rsidRDefault="00DE5CFD" w:rsidP="00C9397E">
      <w:pPr>
        <w:pStyle w:val="BodyText"/>
        <w:spacing w:before="252"/>
        <w:ind w:right="862"/>
        <w:rPr>
          <w:rFonts w:ascii="Calibri" w:hAnsi="Calibri" w:cs="Calibri"/>
          <w:sz w:val="24"/>
          <w:szCs w:val="24"/>
        </w:rPr>
      </w:pPr>
    </w:p>
    <w:p w14:paraId="18C4B0C9" w14:textId="77777777" w:rsidR="00DE5CFD" w:rsidRDefault="00DE5CFD" w:rsidP="00C9397E">
      <w:pPr>
        <w:pStyle w:val="BodyText"/>
        <w:spacing w:before="252"/>
        <w:ind w:right="862"/>
        <w:rPr>
          <w:rFonts w:ascii="Calibri" w:hAnsi="Calibri" w:cs="Calibri"/>
          <w:sz w:val="24"/>
          <w:szCs w:val="24"/>
        </w:rPr>
      </w:pPr>
    </w:p>
    <w:p w14:paraId="174D76BF" w14:textId="3CBF62A5" w:rsidR="00FD5ADD" w:rsidRPr="004B5FC4" w:rsidRDefault="00FD5ADD" w:rsidP="007C5B78">
      <w:pPr>
        <w:pStyle w:val="BodyText"/>
        <w:spacing w:before="252"/>
        <w:ind w:right="862"/>
        <w:rPr>
          <w:rFonts w:ascii="Calibri" w:hAnsi="Calibri" w:cs="Calibri"/>
          <w:b/>
          <w:bCs/>
          <w:color w:val="1F497D" w:themeColor="text2"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58241" behindDoc="0" locked="0" layoutInCell="1" allowOverlap="1" wp14:anchorId="5976C4FC" wp14:editId="041F4B39">
            <wp:simplePos x="0" y="0"/>
            <wp:positionH relativeFrom="column">
              <wp:align>left</wp:align>
            </wp:positionH>
            <wp:positionV relativeFrom="paragraph">
              <wp:posOffset>0</wp:posOffset>
            </wp:positionV>
            <wp:extent cx="5715000" cy="2924175"/>
            <wp:effectExtent l="0" t="0" r="0" b="0"/>
            <wp:wrapSquare wrapText="bothSides"/>
            <wp:docPr id="1422431778" name="Picture 142243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B5FC4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 xml:space="preserve">Step Five: Re-zip the “Digital Accordion” folder to compress all </w:t>
      </w:r>
      <w:r w:rsidR="00EE360B" w:rsidRPr="004B5FC4">
        <w:rPr>
          <w:rFonts w:ascii="Calibri" w:hAnsi="Calibri" w:cs="Calibri"/>
          <w:b/>
          <w:bCs/>
          <w:color w:val="1F497D" w:themeColor="text2"/>
          <w:sz w:val="24"/>
          <w:szCs w:val="24"/>
          <w:u w:val="single"/>
        </w:rPr>
        <w:t>files.</w:t>
      </w:r>
    </w:p>
    <w:p w14:paraId="7F769BB6" w14:textId="159B1222" w:rsidR="00B75F8B" w:rsidRDefault="00782B71" w:rsidP="007C5B78">
      <w:pPr>
        <w:pStyle w:val="BodyText"/>
        <w:spacing w:before="252"/>
        <w:ind w:right="862"/>
        <w:rPr>
          <w:rFonts w:ascii="Calibri" w:hAnsi="Calibri" w:cs="Calibri"/>
          <w:spacing w:val="-2"/>
          <w:sz w:val="24"/>
          <w:szCs w:val="24"/>
        </w:rPr>
      </w:pPr>
      <w:r w:rsidRPr="00B14BFE">
        <w:rPr>
          <w:rFonts w:ascii="Calibri" w:hAnsi="Calibri" w:cs="Calibri"/>
          <w:sz w:val="24"/>
          <w:szCs w:val="24"/>
        </w:rPr>
        <w:t>When</w:t>
      </w:r>
      <w:r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you</w:t>
      </w:r>
      <w:r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have</w:t>
      </w:r>
      <w:r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152E2A59" w:rsidRPr="00B14BFE">
        <w:rPr>
          <w:rFonts w:ascii="Calibri" w:hAnsi="Calibri" w:cs="Calibri"/>
          <w:spacing w:val="-3"/>
          <w:sz w:val="24"/>
          <w:szCs w:val="24"/>
        </w:rPr>
        <w:t>uploaded</w:t>
      </w:r>
      <w:r w:rsidR="152E2A59" w:rsidRPr="00B14BFE">
        <w:rPr>
          <w:rFonts w:ascii="Calibri" w:hAnsi="Calibri" w:cs="Calibri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all</w:t>
      </w:r>
      <w:r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documentation</w:t>
      </w:r>
      <w:r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in</w:t>
      </w:r>
      <w:r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the</w:t>
      </w:r>
      <w:r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correct</w:t>
      </w:r>
      <w:r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Pr="00B14BFE">
        <w:rPr>
          <w:rFonts w:ascii="Calibri" w:hAnsi="Calibri" w:cs="Calibri"/>
          <w:sz w:val="24"/>
          <w:szCs w:val="24"/>
        </w:rPr>
        <w:t>folders,</w:t>
      </w:r>
      <w:r w:rsidRPr="00B14BFE">
        <w:rPr>
          <w:rFonts w:ascii="Calibri" w:hAnsi="Calibri" w:cs="Calibri"/>
          <w:spacing w:val="-3"/>
          <w:sz w:val="24"/>
          <w:szCs w:val="24"/>
        </w:rPr>
        <w:t xml:space="preserve"> </w:t>
      </w:r>
      <w:r w:rsidR="00433C9F" w:rsidRPr="00272303">
        <w:rPr>
          <w:rFonts w:ascii="Calibri" w:hAnsi="Calibri" w:cs="Calibri"/>
          <w:b/>
          <w:bCs/>
          <w:sz w:val="24"/>
          <w:szCs w:val="24"/>
        </w:rPr>
        <w:t>please</w:t>
      </w:r>
      <w:r w:rsidR="00433C9F" w:rsidRPr="00272303">
        <w:rPr>
          <w:rFonts w:ascii="Calibri" w:hAnsi="Calibri" w:cs="Calibri"/>
          <w:b/>
          <w:bCs/>
          <w:spacing w:val="-3"/>
          <w:sz w:val="24"/>
          <w:szCs w:val="24"/>
        </w:rPr>
        <w:t xml:space="preserve"> rezip</w:t>
      </w:r>
      <w:r w:rsidRPr="00272303">
        <w:rPr>
          <w:rFonts w:ascii="Calibri" w:hAnsi="Calibri" w:cs="Calibri"/>
          <w:b/>
          <w:bCs/>
          <w:spacing w:val="-3"/>
          <w:sz w:val="24"/>
          <w:szCs w:val="24"/>
        </w:rPr>
        <w:t xml:space="preserve"> </w:t>
      </w:r>
      <w:r w:rsidRPr="00272303">
        <w:rPr>
          <w:rFonts w:ascii="Calibri" w:hAnsi="Calibri" w:cs="Calibri"/>
          <w:b/>
          <w:bCs/>
          <w:sz w:val="24"/>
          <w:szCs w:val="24"/>
        </w:rPr>
        <w:t>the</w:t>
      </w:r>
      <w:r w:rsidRPr="00272303">
        <w:rPr>
          <w:rFonts w:ascii="Calibri" w:hAnsi="Calibri" w:cs="Calibri"/>
          <w:b/>
          <w:bCs/>
          <w:spacing w:val="-4"/>
          <w:sz w:val="24"/>
          <w:szCs w:val="24"/>
        </w:rPr>
        <w:t xml:space="preserve"> </w:t>
      </w:r>
      <w:r w:rsidRPr="00272303">
        <w:rPr>
          <w:rFonts w:ascii="Calibri" w:hAnsi="Calibri" w:cs="Calibri"/>
          <w:b/>
          <w:bCs/>
          <w:sz w:val="24"/>
          <w:szCs w:val="24"/>
        </w:rPr>
        <w:t>file</w:t>
      </w:r>
      <w:r w:rsidRPr="00272303">
        <w:rPr>
          <w:rFonts w:ascii="Calibri" w:hAnsi="Calibri" w:cs="Calibri"/>
          <w:b/>
          <w:bCs/>
          <w:spacing w:val="-3"/>
          <w:sz w:val="24"/>
          <w:szCs w:val="24"/>
        </w:rPr>
        <w:t xml:space="preserve"> </w:t>
      </w:r>
      <w:r w:rsidRPr="00272303">
        <w:rPr>
          <w:rFonts w:ascii="Calibri" w:hAnsi="Calibri" w:cs="Calibri"/>
          <w:b/>
          <w:bCs/>
          <w:sz w:val="24"/>
          <w:szCs w:val="24"/>
        </w:rPr>
        <w:t>before</w:t>
      </w:r>
      <w:r w:rsidRPr="00272303">
        <w:rPr>
          <w:rFonts w:ascii="Calibri" w:hAnsi="Calibri" w:cs="Calibri"/>
          <w:b/>
          <w:bCs/>
          <w:spacing w:val="-3"/>
          <w:sz w:val="24"/>
          <w:szCs w:val="24"/>
        </w:rPr>
        <w:t xml:space="preserve"> </w:t>
      </w:r>
      <w:r w:rsidRPr="00272303">
        <w:rPr>
          <w:rFonts w:ascii="Calibri" w:hAnsi="Calibri" w:cs="Calibri"/>
          <w:b/>
          <w:bCs/>
          <w:sz w:val="24"/>
          <w:szCs w:val="24"/>
        </w:rPr>
        <w:t>uploading</w:t>
      </w:r>
      <w:r w:rsidRPr="00272303">
        <w:rPr>
          <w:rFonts w:ascii="Calibri" w:hAnsi="Calibri" w:cs="Calibri"/>
          <w:b/>
          <w:bCs/>
          <w:spacing w:val="-3"/>
          <w:sz w:val="24"/>
          <w:szCs w:val="24"/>
        </w:rPr>
        <w:t xml:space="preserve"> </w:t>
      </w:r>
      <w:r w:rsidRPr="00272303">
        <w:rPr>
          <w:rFonts w:ascii="Calibri" w:hAnsi="Calibri" w:cs="Calibri"/>
          <w:b/>
          <w:bCs/>
          <w:sz w:val="24"/>
          <w:szCs w:val="24"/>
        </w:rPr>
        <w:t>during</w:t>
      </w:r>
      <w:r w:rsidRPr="00272303">
        <w:rPr>
          <w:rFonts w:ascii="Calibri" w:hAnsi="Calibri" w:cs="Calibri"/>
          <w:b/>
          <w:bCs/>
          <w:spacing w:val="-3"/>
          <w:sz w:val="24"/>
          <w:szCs w:val="24"/>
        </w:rPr>
        <w:t xml:space="preserve"> </w:t>
      </w:r>
      <w:r w:rsidRPr="00272303">
        <w:rPr>
          <w:rFonts w:ascii="Calibri" w:hAnsi="Calibri" w:cs="Calibri"/>
          <w:b/>
          <w:bCs/>
          <w:sz w:val="24"/>
          <w:szCs w:val="24"/>
        </w:rPr>
        <w:t xml:space="preserve">your </w:t>
      </w:r>
      <w:r w:rsidRPr="00272303">
        <w:rPr>
          <w:rFonts w:ascii="Calibri" w:hAnsi="Calibri" w:cs="Calibri"/>
          <w:b/>
          <w:bCs/>
          <w:spacing w:val="-2"/>
          <w:sz w:val="24"/>
          <w:szCs w:val="24"/>
        </w:rPr>
        <w:t>submission.</w:t>
      </w:r>
    </w:p>
    <w:p w14:paraId="573CC37B" w14:textId="47E24951" w:rsidR="007E5545" w:rsidRDefault="007E5545" w:rsidP="007C5B78">
      <w:pPr>
        <w:pStyle w:val="BodyText"/>
        <w:spacing w:before="252"/>
        <w:ind w:right="862"/>
        <w:rPr>
          <w:rFonts w:ascii="Calibri" w:hAnsi="Calibri" w:cs="Calibri"/>
          <w:spacing w:val="-2"/>
          <w:sz w:val="24"/>
          <w:szCs w:val="24"/>
        </w:rPr>
      </w:pPr>
      <w:r>
        <w:rPr>
          <w:rFonts w:ascii="Calibri" w:hAnsi="Calibri" w:cs="Calibri"/>
          <w:spacing w:val="-2"/>
          <w:sz w:val="24"/>
          <w:szCs w:val="24"/>
        </w:rPr>
        <w:t>Example</w:t>
      </w:r>
      <w:r w:rsidR="00EE360B">
        <w:rPr>
          <w:rFonts w:ascii="Calibri" w:hAnsi="Calibri" w:cs="Calibri"/>
          <w:spacing w:val="-2"/>
          <w:sz w:val="24"/>
          <w:szCs w:val="24"/>
        </w:rPr>
        <w:t xml:space="preserve"> Video – Step 5</w:t>
      </w:r>
      <w:r>
        <w:rPr>
          <w:rFonts w:ascii="Calibri" w:hAnsi="Calibri" w:cs="Calibri"/>
          <w:spacing w:val="-2"/>
          <w:sz w:val="24"/>
          <w:szCs w:val="24"/>
        </w:rPr>
        <w:t xml:space="preserve">: </w:t>
      </w:r>
      <w:r w:rsidR="00C32EFB">
        <w:rPr>
          <w:rFonts w:ascii="Calibri" w:hAnsi="Calibri" w:cs="Calibri"/>
          <w:spacing w:val="-2"/>
          <w:sz w:val="24"/>
          <w:szCs w:val="24"/>
        </w:rPr>
        <w:t xml:space="preserve">Re-zip the </w:t>
      </w:r>
      <w:r w:rsidR="009C047D">
        <w:rPr>
          <w:rFonts w:ascii="Calibri" w:hAnsi="Calibri" w:cs="Calibri"/>
          <w:spacing w:val="-2"/>
          <w:sz w:val="24"/>
          <w:szCs w:val="24"/>
        </w:rPr>
        <w:t xml:space="preserve">“Digital Accordion” folder prior to uploading </w:t>
      </w:r>
      <w:r w:rsidR="00CA7F29">
        <w:rPr>
          <w:rFonts w:ascii="Calibri" w:hAnsi="Calibri" w:cs="Calibri"/>
          <w:spacing w:val="-2"/>
          <w:sz w:val="24"/>
          <w:szCs w:val="24"/>
        </w:rPr>
        <w:t>the file to Salesforce.</w:t>
      </w:r>
    </w:p>
    <w:p w14:paraId="08AB6245" w14:textId="77777777" w:rsidR="00987F4B" w:rsidRDefault="00987F4B" w:rsidP="0FB55B51">
      <w:pPr>
        <w:pStyle w:val="BodyText"/>
        <w:spacing w:before="182"/>
        <w:rPr>
          <w:rFonts w:ascii="Calibri" w:hAnsi="Calibri" w:cs="Calibri"/>
          <w:sz w:val="24"/>
          <w:szCs w:val="24"/>
        </w:rPr>
      </w:pPr>
    </w:p>
    <w:p w14:paraId="685FF103" w14:textId="77777777" w:rsidR="00987F4B" w:rsidRDefault="00987F4B" w:rsidP="0FB55B51">
      <w:pPr>
        <w:pStyle w:val="BodyText"/>
        <w:spacing w:before="182"/>
        <w:rPr>
          <w:rFonts w:ascii="Calibri" w:hAnsi="Calibri" w:cs="Calibri"/>
          <w:sz w:val="24"/>
          <w:szCs w:val="24"/>
        </w:rPr>
      </w:pPr>
    </w:p>
    <w:p w14:paraId="3D83E601" w14:textId="77777777" w:rsidR="00987F4B" w:rsidRDefault="00987F4B" w:rsidP="0FB55B51">
      <w:pPr>
        <w:pStyle w:val="BodyText"/>
        <w:spacing w:before="182"/>
        <w:rPr>
          <w:rFonts w:ascii="Calibri" w:hAnsi="Calibri" w:cs="Calibri"/>
          <w:sz w:val="24"/>
          <w:szCs w:val="24"/>
        </w:rPr>
      </w:pPr>
    </w:p>
    <w:p w14:paraId="442D7249" w14:textId="77777777" w:rsidR="004C3871" w:rsidRDefault="004C3871" w:rsidP="0FB55B51">
      <w:pPr>
        <w:pStyle w:val="BodyText"/>
        <w:spacing w:before="182"/>
        <w:rPr>
          <w:rFonts w:asciiTheme="minorHAnsi" w:eastAsiaTheme="minorEastAsia" w:hAnsiTheme="minorHAnsi" w:cstheme="minorBidi"/>
          <w:b/>
          <w:bCs/>
          <w:color w:val="1F497D" w:themeColor="text2"/>
          <w:sz w:val="28"/>
          <w:szCs w:val="28"/>
          <w:u w:val="single"/>
        </w:rPr>
      </w:pPr>
    </w:p>
    <w:p w14:paraId="1C90CABC" w14:textId="360CC5F4" w:rsidR="004C3871" w:rsidRDefault="009C03DF" w:rsidP="0FB55B51">
      <w:pPr>
        <w:pStyle w:val="BodyText"/>
        <w:spacing w:before="182"/>
        <w:rPr>
          <w:rFonts w:asciiTheme="minorHAnsi" w:eastAsiaTheme="minorEastAsia" w:hAnsiTheme="minorHAnsi" w:cstheme="minorBidi"/>
          <w:b/>
          <w:bCs/>
          <w:color w:val="1F497D" w:themeColor="text2"/>
          <w:sz w:val="28"/>
          <w:szCs w:val="28"/>
          <w:u w:val="single"/>
        </w:rPr>
      </w:pPr>
      <w:r>
        <w:rPr>
          <w:rFonts w:asciiTheme="minorHAnsi" w:eastAsiaTheme="minorEastAsia" w:hAnsiTheme="minorHAnsi" w:cstheme="minorBidi"/>
          <w:b/>
          <w:bCs/>
          <w:noProof/>
          <w:color w:val="1F497D" w:themeColor="text2"/>
          <w:sz w:val="28"/>
          <w:szCs w:val="28"/>
          <w:u w:val="single"/>
        </w:rPr>
        <w:lastRenderedPageBreak/>
        <w:drawing>
          <wp:inline distT="0" distB="0" distL="0" distR="0" wp14:anchorId="2312EFF1" wp14:editId="4928DF0E">
            <wp:extent cx="5715000" cy="2924175"/>
            <wp:effectExtent l="0" t="0" r="0" b="9525"/>
            <wp:docPr id="16858017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801793" name="Picture 1" descr="A screenshot of a computer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54854" w14:textId="1E862D9E" w:rsidR="00D60E5B" w:rsidRPr="004B5FC4" w:rsidRDefault="00D60E5B" w:rsidP="0FB55B51">
      <w:pPr>
        <w:pStyle w:val="BodyText"/>
        <w:spacing w:before="182"/>
        <w:rPr>
          <w:rFonts w:asciiTheme="minorHAnsi" w:eastAsiaTheme="minorEastAsia" w:hAnsiTheme="minorHAnsi" w:cstheme="minorBidi"/>
          <w:b/>
          <w:bCs/>
          <w:color w:val="1F497D" w:themeColor="text2"/>
          <w:sz w:val="24"/>
          <w:szCs w:val="24"/>
          <w:u w:val="single"/>
        </w:rPr>
      </w:pPr>
      <w:r w:rsidRPr="004B5FC4">
        <w:rPr>
          <w:rFonts w:asciiTheme="minorHAnsi" w:eastAsiaTheme="minorEastAsia" w:hAnsiTheme="minorHAnsi" w:cstheme="minorBidi"/>
          <w:b/>
          <w:bCs/>
          <w:color w:val="1F497D" w:themeColor="text2"/>
          <w:sz w:val="24"/>
          <w:szCs w:val="24"/>
          <w:u w:val="single"/>
        </w:rPr>
        <w:t xml:space="preserve">Step Six: Upload and </w:t>
      </w:r>
      <w:proofErr w:type="gramStart"/>
      <w:r w:rsidRPr="004B5FC4">
        <w:rPr>
          <w:rFonts w:asciiTheme="minorHAnsi" w:eastAsiaTheme="minorEastAsia" w:hAnsiTheme="minorHAnsi" w:cstheme="minorBidi"/>
          <w:b/>
          <w:bCs/>
          <w:color w:val="1F497D" w:themeColor="text2"/>
          <w:sz w:val="24"/>
          <w:szCs w:val="24"/>
          <w:u w:val="single"/>
        </w:rPr>
        <w:t>Submit</w:t>
      </w:r>
      <w:proofErr w:type="gramEnd"/>
      <w:r w:rsidRPr="004B5FC4">
        <w:rPr>
          <w:rFonts w:asciiTheme="minorHAnsi" w:eastAsiaTheme="minorEastAsia" w:hAnsiTheme="minorHAnsi" w:cstheme="minorBidi"/>
          <w:b/>
          <w:bCs/>
          <w:color w:val="1F497D" w:themeColor="text2"/>
          <w:sz w:val="24"/>
          <w:szCs w:val="24"/>
          <w:u w:val="single"/>
        </w:rPr>
        <w:t xml:space="preserve"> the “Digital Accordion” re-zipped file to </w:t>
      </w:r>
      <w:r w:rsidR="00587752" w:rsidRPr="004B5FC4">
        <w:rPr>
          <w:rFonts w:asciiTheme="minorHAnsi" w:eastAsiaTheme="minorEastAsia" w:hAnsiTheme="minorHAnsi" w:cstheme="minorBidi"/>
          <w:b/>
          <w:bCs/>
          <w:color w:val="1F497D" w:themeColor="text2"/>
          <w:sz w:val="24"/>
          <w:szCs w:val="24"/>
          <w:u w:val="single"/>
        </w:rPr>
        <w:t>Salesforce</w:t>
      </w:r>
    </w:p>
    <w:p w14:paraId="50E53D2D" w14:textId="59D9AA7B" w:rsidR="00587752" w:rsidRPr="00AF6C49" w:rsidRDefault="00CA7F29" w:rsidP="0FB55B51">
      <w:pPr>
        <w:pStyle w:val="BodyText"/>
        <w:spacing w:before="182"/>
        <w:rPr>
          <w:rFonts w:asciiTheme="minorHAnsi" w:eastAsiaTheme="minorEastAsia" w:hAnsiTheme="minorHAnsi" w:cstheme="minorBidi"/>
          <w:color w:val="FF0000"/>
          <w:sz w:val="24"/>
          <w:szCs w:val="24"/>
        </w:rPr>
      </w:pPr>
      <w:r w:rsidRPr="00272303">
        <w:rPr>
          <w:rFonts w:asciiTheme="minorHAnsi" w:eastAsiaTheme="minorEastAsia" w:hAnsiTheme="minorHAnsi" w:cstheme="minorBidi"/>
          <w:color w:val="FF0000"/>
          <w:sz w:val="24"/>
          <w:szCs w:val="24"/>
        </w:rPr>
        <w:t xml:space="preserve">Tip: </w:t>
      </w:r>
      <w:r w:rsidR="00E45787" w:rsidRPr="00272303">
        <w:rPr>
          <w:rFonts w:asciiTheme="minorHAnsi" w:eastAsiaTheme="minorEastAsia" w:hAnsiTheme="minorHAnsi" w:cstheme="minorBidi"/>
          <w:color w:val="FF0000"/>
          <w:sz w:val="24"/>
          <w:szCs w:val="24"/>
        </w:rPr>
        <w:t>Please ensure that you are uploading the zipped version of this folder – otherwise there may be issues in uploading and submitting your documentation</w:t>
      </w:r>
      <w:r w:rsidR="00D32037" w:rsidRPr="00272303">
        <w:rPr>
          <w:rFonts w:asciiTheme="minorHAnsi" w:eastAsiaTheme="minorEastAsia" w:hAnsiTheme="minorHAnsi" w:cstheme="minorBidi"/>
          <w:color w:val="FF0000"/>
          <w:sz w:val="24"/>
          <w:szCs w:val="24"/>
        </w:rPr>
        <w:t xml:space="preserve"> in the report form.</w:t>
      </w:r>
    </w:p>
    <w:p w14:paraId="2A9A71C5" w14:textId="77777777" w:rsidR="005F6725" w:rsidRDefault="005F6725">
      <w:pPr>
        <w:spacing w:line="259" w:lineRule="auto"/>
        <w:rPr>
          <w:rFonts w:asciiTheme="minorHAnsi" w:eastAsiaTheme="minorEastAsia" w:hAnsiTheme="minorHAnsi" w:cstheme="minorBidi"/>
          <w:b/>
          <w:bCs/>
          <w:sz w:val="24"/>
          <w:szCs w:val="24"/>
          <w:u w:val="single"/>
        </w:rPr>
      </w:pPr>
    </w:p>
    <w:p w14:paraId="1F0FF6D5" w14:textId="200C4771" w:rsidR="005F6725" w:rsidRPr="00587752" w:rsidRDefault="005F6725" w:rsidP="00AF6C49">
      <w:pPr>
        <w:pStyle w:val="BodyText"/>
        <w:spacing w:line="259" w:lineRule="auto"/>
        <w:rPr>
          <w:rFonts w:asciiTheme="minorHAnsi" w:hAnsiTheme="minorHAnsi" w:cstheme="minorHAnsi"/>
          <w:color w:val="0000FF"/>
          <w:sz w:val="24"/>
          <w:szCs w:val="24"/>
          <w:u w:val="single" w:color="0000FF"/>
        </w:rPr>
      </w:pPr>
      <w:r w:rsidRPr="00D3075B">
        <w:rPr>
          <w:rFonts w:asciiTheme="minorHAnsi" w:hAnsiTheme="minorHAnsi" w:cstheme="minorHAnsi"/>
          <w:sz w:val="24"/>
          <w:szCs w:val="24"/>
        </w:rPr>
        <w:t>If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you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have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any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questions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or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concerns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as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you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are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completing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the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report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template,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>please</w:t>
      </w:r>
      <w:r w:rsidRPr="00D3075B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Pr="00D3075B">
        <w:rPr>
          <w:rFonts w:asciiTheme="minorHAnsi" w:hAnsiTheme="minorHAnsi" w:cstheme="minorHAnsi"/>
          <w:sz w:val="24"/>
          <w:szCs w:val="24"/>
        </w:rPr>
        <w:t xml:space="preserve">email Transform Health at </w:t>
      </w:r>
      <w:hyperlink r:id="rId14" w:history="1">
        <w:r w:rsidR="004E141D" w:rsidRPr="009E7264">
          <w:rPr>
            <w:rStyle w:val="Hyperlink"/>
            <w:rFonts w:asciiTheme="minorHAnsi" w:hAnsiTheme="minorHAnsi" w:cstheme="minorHAnsi"/>
            <w:sz w:val="24"/>
            <w:szCs w:val="24"/>
          </w:rPr>
          <w:t>SacCalAimRoundtable@transformhc.com</w:t>
        </w:r>
      </w:hyperlink>
    </w:p>
    <w:sectPr w:rsidR="005F6725" w:rsidRPr="00587752">
      <w:headerReference w:type="default" r:id="rId15"/>
      <w:pgSz w:w="15840" w:h="12240" w:orient="landscape"/>
      <w:pgMar w:top="2100" w:right="1380" w:bottom="280" w:left="13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3457A7A" w14:textId="77777777" w:rsidR="002F0D95" w:rsidRDefault="002F0D95">
      <w:r>
        <w:separator/>
      </w:r>
    </w:p>
  </w:endnote>
  <w:endnote w:type="continuationSeparator" w:id="0">
    <w:p w14:paraId="008145F8" w14:textId="77777777" w:rsidR="002F0D95" w:rsidRDefault="002F0D95">
      <w:r>
        <w:continuationSeparator/>
      </w:r>
    </w:p>
  </w:endnote>
  <w:endnote w:type="continuationNotice" w:id="1">
    <w:p w14:paraId="314AC210" w14:textId="77777777" w:rsidR="002F0D95" w:rsidRDefault="002F0D9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C74034A" w14:textId="77777777" w:rsidR="002F0D95" w:rsidRDefault="002F0D95">
      <w:r>
        <w:separator/>
      </w:r>
    </w:p>
  </w:footnote>
  <w:footnote w:type="continuationSeparator" w:id="0">
    <w:p w14:paraId="698EC3F9" w14:textId="77777777" w:rsidR="002F0D95" w:rsidRDefault="002F0D95">
      <w:r>
        <w:continuationSeparator/>
      </w:r>
    </w:p>
  </w:footnote>
  <w:footnote w:type="continuationNotice" w:id="1">
    <w:p w14:paraId="369DC41D" w14:textId="77777777" w:rsidR="002F0D95" w:rsidRDefault="002F0D9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80B2F0" w14:textId="3B006F31" w:rsidR="00AF6C49" w:rsidRPr="00AF6C49" w:rsidRDefault="004E141D" w:rsidP="00AF6C49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7D440A3" wp14:editId="2569A031">
          <wp:simplePos x="0" y="0"/>
          <wp:positionH relativeFrom="margin">
            <wp:align>center</wp:align>
          </wp:positionH>
          <wp:positionV relativeFrom="paragraph">
            <wp:posOffset>0</wp:posOffset>
          </wp:positionV>
          <wp:extent cx="6864927" cy="1394438"/>
          <wp:effectExtent l="0" t="0" r="0" b="0"/>
          <wp:wrapNone/>
          <wp:docPr id="1461871434" name="Picture 1" descr="Sacramento MediCal Managed Care Plan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acramento MediCal Managed Care Plan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64927" cy="139443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0D4AEF"/>
    <w:multiLevelType w:val="hybridMultilevel"/>
    <w:tmpl w:val="2514F556"/>
    <w:lvl w:ilvl="0" w:tplc="A382550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02296D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22EB07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D34932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D46EEA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154828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94A56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570703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F927E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0E6330"/>
    <w:multiLevelType w:val="multilevel"/>
    <w:tmpl w:val="DDBE5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B6E2353"/>
    <w:multiLevelType w:val="multilevel"/>
    <w:tmpl w:val="ABA092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6AB5338"/>
    <w:multiLevelType w:val="multilevel"/>
    <w:tmpl w:val="873A4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5C82E7E"/>
    <w:multiLevelType w:val="multilevel"/>
    <w:tmpl w:val="B2029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96635CE"/>
    <w:multiLevelType w:val="hybridMultilevel"/>
    <w:tmpl w:val="2806D21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240357"/>
    <w:multiLevelType w:val="multilevel"/>
    <w:tmpl w:val="B5D437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37F475F"/>
    <w:multiLevelType w:val="hybridMultilevel"/>
    <w:tmpl w:val="C596A596"/>
    <w:lvl w:ilvl="0" w:tplc="F8AA4F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7C23A3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B487E0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F64B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60462E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8EE8D0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7B2323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05AF5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BF6A88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76B0EB9"/>
    <w:multiLevelType w:val="hybridMultilevel"/>
    <w:tmpl w:val="1108D8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B5A1196"/>
    <w:multiLevelType w:val="multilevel"/>
    <w:tmpl w:val="B628CC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79051107"/>
    <w:multiLevelType w:val="hybridMultilevel"/>
    <w:tmpl w:val="5AF6FC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30226663">
    <w:abstractNumId w:val="0"/>
  </w:num>
  <w:num w:numId="2" w16cid:durableId="1748960553">
    <w:abstractNumId w:val="7"/>
  </w:num>
  <w:num w:numId="3" w16cid:durableId="1796174573">
    <w:abstractNumId w:val="8"/>
  </w:num>
  <w:num w:numId="4" w16cid:durableId="1820883778">
    <w:abstractNumId w:val="5"/>
  </w:num>
  <w:num w:numId="5" w16cid:durableId="1272588086">
    <w:abstractNumId w:val="3"/>
  </w:num>
  <w:num w:numId="6" w16cid:durableId="587038129">
    <w:abstractNumId w:val="9"/>
  </w:num>
  <w:num w:numId="7" w16cid:durableId="1517768256">
    <w:abstractNumId w:val="10"/>
  </w:num>
  <w:num w:numId="8" w16cid:durableId="1239711714">
    <w:abstractNumId w:val="4"/>
  </w:num>
  <w:num w:numId="9" w16cid:durableId="1825588049">
    <w:abstractNumId w:val="2"/>
  </w:num>
  <w:num w:numId="10" w16cid:durableId="659770522">
    <w:abstractNumId w:val="6"/>
  </w:num>
  <w:num w:numId="11" w16cid:durableId="112362277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5F8B"/>
    <w:rsid w:val="0000239E"/>
    <w:rsid w:val="00004DBD"/>
    <w:rsid w:val="00005DA8"/>
    <w:rsid w:val="000149C8"/>
    <w:rsid w:val="000319CE"/>
    <w:rsid w:val="00040646"/>
    <w:rsid w:val="000525C6"/>
    <w:rsid w:val="00054E94"/>
    <w:rsid w:val="000669AC"/>
    <w:rsid w:val="00086186"/>
    <w:rsid w:val="000B6825"/>
    <w:rsid w:val="00112567"/>
    <w:rsid w:val="001316C2"/>
    <w:rsid w:val="001413A9"/>
    <w:rsid w:val="00162823"/>
    <w:rsid w:val="001853FE"/>
    <w:rsid w:val="00190250"/>
    <w:rsid w:val="001A3D46"/>
    <w:rsid w:val="001D28F7"/>
    <w:rsid w:val="001E4267"/>
    <w:rsid w:val="00206FF3"/>
    <w:rsid w:val="00225E3E"/>
    <w:rsid w:val="002412BC"/>
    <w:rsid w:val="0024672B"/>
    <w:rsid w:val="00250ACA"/>
    <w:rsid w:val="0025414C"/>
    <w:rsid w:val="00255E14"/>
    <w:rsid w:val="002708B4"/>
    <w:rsid w:val="00272303"/>
    <w:rsid w:val="00286B68"/>
    <w:rsid w:val="0028762C"/>
    <w:rsid w:val="00294542"/>
    <w:rsid w:val="002A0018"/>
    <w:rsid w:val="002B1C1B"/>
    <w:rsid w:val="002C44C8"/>
    <w:rsid w:val="002D5786"/>
    <w:rsid w:val="002F0D95"/>
    <w:rsid w:val="0030036A"/>
    <w:rsid w:val="00327599"/>
    <w:rsid w:val="00357A95"/>
    <w:rsid w:val="00363194"/>
    <w:rsid w:val="003B607D"/>
    <w:rsid w:val="003C04C6"/>
    <w:rsid w:val="003D1A84"/>
    <w:rsid w:val="003D78BB"/>
    <w:rsid w:val="003E5F57"/>
    <w:rsid w:val="00433C9F"/>
    <w:rsid w:val="004669DD"/>
    <w:rsid w:val="00481524"/>
    <w:rsid w:val="004A5DCA"/>
    <w:rsid w:val="004B181A"/>
    <w:rsid w:val="004B190A"/>
    <w:rsid w:val="004B4444"/>
    <w:rsid w:val="004B5FC4"/>
    <w:rsid w:val="004B68B4"/>
    <w:rsid w:val="004C3871"/>
    <w:rsid w:val="004D3A3E"/>
    <w:rsid w:val="004E141D"/>
    <w:rsid w:val="004E292D"/>
    <w:rsid w:val="004F7BBB"/>
    <w:rsid w:val="00503196"/>
    <w:rsid w:val="00511FEA"/>
    <w:rsid w:val="00527E61"/>
    <w:rsid w:val="00544AF5"/>
    <w:rsid w:val="00544FC3"/>
    <w:rsid w:val="0056151D"/>
    <w:rsid w:val="00562B3E"/>
    <w:rsid w:val="00572B54"/>
    <w:rsid w:val="00587752"/>
    <w:rsid w:val="0059759A"/>
    <w:rsid w:val="005B7BE2"/>
    <w:rsid w:val="005E1FC7"/>
    <w:rsid w:val="005E2933"/>
    <w:rsid w:val="005E5841"/>
    <w:rsid w:val="005F55A0"/>
    <w:rsid w:val="005F6725"/>
    <w:rsid w:val="00605F86"/>
    <w:rsid w:val="00607155"/>
    <w:rsid w:val="00625915"/>
    <w:rsid w:val="00630D77"/>
    <w:rsid w:val="00640EF3"/>
    <w:rsid w:val="0065730E"/>
    <w:rsid w:val="00677C0E"/>
    <w:rsid w:val="00681653"/>
    <w:rsid w:val="006C4F4B"/>
    <w:rsid w:val="00720606"/>
    <w:rsid w:val="00725607"/>
    <w:rsid w:val="0073545C"/>
    <w:rsid w:val="00735C05"/>
    <w:rsid w:val="00741C3F"/>
    <w:rsid w:val="0076453D"/>
    <w:rsid w:val="00776B09"/>
    <w:rsid w:val="007801EE"/>
    <w:rsid w:val="00782458"/>
    <w:rsid w:val="00782B71"/>
    <w:rsid w:val="00782FE9"/>
    <w:rsid w:val="007A6EAC"/>
    <w:rsid w:val="007C5B78"/>
    <w:rsid w:val="007C5C33"/>
    <w:rsid w:val="007D0E8F"/>
    <w:rsid w:val="007E5545"/>
    <w:rsid w:val="00807FAC"/>
    <w:rsid w:val="0082278E"/>
    <w:rsid w:val="008258FD"/>
    <w:rsid w:val="00836105"/>
    <w:rsid w:val="00855597"/>
    <w:rsid w:val="00875B32"/>
    <w:rsid w:val="008D2273"/>
    <w:rsid w:val="008E2392"/>
    <w:rsid w:val="0091104E"/>
    <w:rsid w:val="009161E4"/>
    <w:rsid w:val="00934513"/>
    <w:rsid w:val="00950387"/>
    <w:rsid w:val="009512C3"/>
    <w:rsid w:val="00956833"/>
    <w:rsid w:val="0096656E"/>
    <w:rsid w:val="0096686C"/>
    <w:rsid w:val="009672D5"/>
    <w:rsid w:val="00970EBC"/>
    <w:rsid w:val="00983027"/>
    <w:rsid w:val="00983A04"/>
    <w:rsid w:val="00987F4B"/>
    <w:rsid w:val="009920EC"/>
    <w:rsid w:val="009A5159"/>
    <w:rsid w:val="009A7D19"/>
    <w:rsid w:val="009C03DF"/>
    <w:rsid w:val="009C047D"/>
    <w:rsid w:val="009C5BD5"/>
    <w:rsid w:val="009E7BB3"/>
    <w:rsid w:val="00A124F3"/>
    <w:rsid w:val="00A17C06"/>
    <w:rsid w:val="00A2130C"/>
    <w:rsid w:val="00A357BC"/>
    <w:rsid w:val="00A35D6F"/>
    <w:rsid w:val="00A65A8A"/>
    <w:rsid w:val="00A91EC2"/>
    <w:rsid w:val="00A92458"/>
    <w:rsid w:val="00A93F7C"/>
    <w:rsid w:val="00AA3901"/>
    <w:rsid w:val="00AB5CF7"/>
    <w:rsid w:val="00AC62F4"/>
    <w:rsid w:val="00AD764F"/>
    <w:rsid w:val="00AE2F6C"/>
    <w:rsid w:val="00AF6C49"/>
    <w:rsid w:val="00B14BFE"/>
    <w:rsid w:val="00B20256"/>
    <w:rsid w:val="00B21534"/>
    <w:rsid w:val="00B34C44"/>
    <w:rsid w:val="00B45174"/>
    <w:rsid w:val="00B70F80"/>
    <w:rsid w:val="00B72134"/>
    <w:rsid w:val="00B75F8B"/>
    <w:rsid w:val="00B823C2"/>
    <w:rsid w:val="00B840AC"/>
    <w:rsid w:val="00BC3267"/>
    <w:rsid w:val="00BE4ACA"/>
    <w:rsid w:val="00BF35DF"/>
    <w:rsid w:val="00BF53FB"/>
    <w:rsid w:val="00BF58CA"/>
    <w:rsid w:val="00C00AB3"/>
    <w:rsid w:val="00C13B99"/>
    <w:rsid w:val="00C177E5"/>
    <w:rsid w:val="00C26A36"/>
    <w:rsid w:val="00C32EFB"/>
    <w:rsid w:val="00C43B17"/>
    <w:rsid w:val="00C4737B"/>
    <w:rsid w:val="00C54C1B"/>
    <w:rsid w:val="00C60C52"/>
    <w:rsid w:val="00C9397E"/>
    <w:rsid w:val="00CA7F29"/>
    <w:rsid w:val="00CB2E1E"/>
    <w:rsid w:val="00CB4975"/>
    <w:rsid w:val="00CC67D2"/>
    <w:rsid w:val="00CE126D"/>
    <w:rsid w:val="00D26110"/>
    <w:rsid w:val="00D3075B"/>
    <w:rsid w:val="00D317B9"/>
    <w:rsid w:val="00D32037"/>
    <w:rsid w:val="00D54DB7"/>
    <w:rsid w:val="00D60E5B"/>
    <w:rsid w:val="00D94828"/>
    <w:rsid w:val="00D94CED"/>
    <w:rsid w:val="00DA7356"/>
    <w:rsid w:val="00DB194A"/>
    <w:rsid w:val="00DC120F"/>
    <w:rsid w:val="00DD0BC1"/>
    <w:rsid w:val="00DE5CFD"/>
    <w:rsid w:val="00DF238F"/>
    <w:rsid w:val="00E02E8C"/>
    <w:rsid w:val="00E1149B"/>
    <w:rsid w:val="00E15AB1"/>
    <w:rsid w:val="00E31712"/>
    <w:rsid w:val="00E45787"/>
    <w:rsid w:val="00E746A2"/>
    <w:rsid w:val="00E75592"/>
    <w:rsid w:val="00E86593"/>
    <w:rsid w:val="00EA2488"/>
    <w:rsid w:val="00EA676E"/>
    <w:rsid w:val="00EB14AA"/>
    <w:rsid w:val="00EB203C"/>
    <w:rsid w:val="00EE1481"/>
    <w:rsid w:val="00EE360B"/>
    <w:rsid w:val="00EE40ED"/>
    <w:rsid w:val="00EF6289"/>
    <w:rsid w:val="00F1041E"/>
    <w:rsid w:val="00F34E10"/>
    <w:rsid w:val="00F35DC4"/>
    <w:rsid w:val="00F61774"/>
    <w:rsid w:val="00FA40E3"/>
    <w:rsid w:val="00FA5B72"/>
    <w:rsid w:val="00FB2307"/>
    <w:rsid w:val="00FC5B88"/>
    <w:rsid w:val="00FC6497"/>
    <w:rsid w:val="00FD5ADD"/>
    <w:rsid w:val="00FF48C7"/>
    <w:rsid w:val="00FF6823"/>
    <w:rsid w:val="0D6247BD"/>
    <w:rsid w:val="0E1020AC"/>
    <w:rsid w:val="0FB55B51"/>
    <w:rsid w:val="152E2A59"/>
    <w:rsid w:val="153745A6"/>
    <w:rsid w:val="26F0A2B1"/>
    <w:rsid w:val="279ED582"/>
    <w:rsid w:val="3B131281"/>
    <w:rsid w:val="41D716E8"/>
    <w:rsid w:val="4386F063"/>
    <w:rsid w:val="4E8C755F"/>
    <w:rsid w:val="57BB3680"/>
    <w:rsid w:val="59A3E513"/>
    <w:rsid w:val="5B0A3A9A"/>
    <w:rsid w:val="61079335"/>
    <w:rsid w:val="631BFB66"/>
    <w:rsid w:val="6871440B"/>
    <w:rsid w:val="69E50215"/>
    <w:rsid w:val="72867520"/>
    <w:rsid w:val="75EC9248"/>
    <w:rsid w:val="7AED5637"/>
    <w:rsid w:val="7CEA4C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BF9DDD"/>
  <w15:docId w15:val="{6C0B9943-BAFD-448B-BEB9-286AD047B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</w:rPr>
  </w:style>
  <w:style w:type="paragraph" w:styleId="Heading1">
    <w:name w:val="heading 1"/>
    <w:basedOn w:val="Normal"/>
    <w:uiPriority w:val="9"/>
    <w:qFormat/>
    <w:pPr>
      <w:ind w:left="100"/>
      <w:outlineLvl w:val="0"/>
    </w:pPr>
    <w:rPr>
      <w:rFonts w:ascii="Arial" w:eastAsia="Arial" w:hAnsi="Arial" w:cs="Arial"/>
      <w:b/>
      <w:bCs/>
      <w:sz w:val="28"/>
      <w:szCs w:val="28"/>
      <w:u w:val="single" w:color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Title">
    <w:name w:val="Title"/>
    <w:basedOn w:val="Normal"/>
    <w:uiPriority w:val="10"/>
    <w:qFormat/>
    <w:pPr>
      <w:ind w:left="4475" w:right="862" w:hanging="2294"/>
    </w:pPr>
    <w:rPr>
      <w:rFonts w:ascii="Arial" w:eastAsia="Arial" w:hAnsi="Arial" w:cs="Arial"/>
      <w:b/>
      <w:bCs/>
      <w:sz w:val="32"/>
      <w:szCs w:val="32"/>
      <w:u w:val="single" w:color="00000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A93F7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93F7C"/>
    <w:rPr>
      <w:rFonts w:ascii="Arial MT" w:eastAsia="Arial MT" w:hAnsi="Arial MT" w:cs="Arial MT"/>
    </w:rPr>
  </w:style>
  <w:style w:type="paragraph" w:styleId="Footer">
    <w:name w:val="footer"/>
    <w:basedOn w:val="Normal"/>
    <w:link w:val="FooterChar"/>
    <w:uiPriority w:val="99"/>
    <w:unhideWhenUsed/>
    <w:rsid w:val="00A93F7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93F7C"/>
    <w:rPr>
      <w:rFonts w:ascii="Arial MT" w:eastAsia="Arial MT" w:hAnsi="Arial MT" w:cs="Arial MT"/>
    </w:rPr>
  </w:style>
  <w:style w:type="character" w:styleId="CommentReference">
    <w:name w:val="annotation reference"/>
    <w:basedOn w:val="DefaultParagraphFont"/>
    <w:uiPriority w:val="99"/>
    <w:semiHidden/>
    <w:unhideWhenUsed/>
    <w:rsid w:val="00B14BF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14BF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14BFE"/>
    <w:rPr>
      <w:rFonts w:ascii="Arial MT" w:eastAsia="Arial MT" w:hAnsi="Arial MT" w:cs="Arial MT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4B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4BFE"/>
    <w:rPr>
      <w:rFonts w:ascii="Arial MT" w:eastAsia="Arial MT" w:hAnsi="Arial MT" w:cs="Arial MT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481524"/>
    <w:pPr>
      <w:widowControl/>
      <w:autoSpaceDE/>
      <w:autoSpaceDN/>
    </w:pPr>
    <w:rPr>
      <w:rFonts w:ascii="Arial MT" w:eastAsia="Arial MT" w:hAnsi="Arial MT" w:cs="Arial MT"/>
    </w:rPr>
  </w:style>
  <w:style w:type="table" w:styleId="TableGrid">
    <w:name w:val="Table Grid"/>
    <w:basedOn w:val="TableNormal"/>
    <w:uiPriority w:val="39"/>
    <w:rsid w:val="008258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983A04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983A04"/>
  </w:style>
  <w:style w:type="character" w:customStyle="1" w:styleId="eop">
    <w:name w:val="eop"/>
    <w:basedOn w:val="DefaultParagraphFont"/>
    <w:rsid w:val="00983A04"/>
  </w:style>
  <w:style w:type="character" w:styleId="Mention">
    <w:name w:val="Mention"/>
    <w:basedOn w:val="DefaultParagraphFont"/>
    <w:uiPriority w:val="99"/>
    <w:unhideWhenUsed/>
    <w:rsid w:val="0056151D"/>
    <w:rPr>
      <w:color w:val="2B579A"/>
      <w:shd w:val="clear" w:color="auto" w:fill="E1DFDD"/>
    </w:rPr>
  </w:style>
  <w:style w:type="character" w:styleId="Hyperlink">
    <w:name w:val="Hyperlink"/>
    <w:basedOn w:val="DefaultParagraphFont"/>
    <w:uiPriority w:val="99"/>
    <w:unhideWhenUsed/>
    <w:rsid w:val="004E141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E141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9607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4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2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47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49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19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68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51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6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713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16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gif"/><Relationship Id="rId18" Type="http://schemas.microsoft.com/office/2019/05/relationships/documenttasks" Target="documenttasks/documenttasks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gif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gif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gi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mailto:SacCalAimRoundtable@transformhc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documenttasks/documenttasks1.xml><?xml version="1.0" encoding="utf-8"?>
<t:Tasks xmlns:t="http://schemas.microsoft.com/office/tasks/2019/documenttasks" xmlns:oel="http://schemas.microsoft.com/office/2019/extlst">
  <t:Task id="{C5785FFB-C2FA-4FF2-AD29-EC249F757787}">
    <t:Anchor>
      <t:Comment id="1796180020"/>
    </t:Anchor>
    <t:History>
      <t:Event id="{554C0268-93B7-4239-842E-CB41488061AF}" time="2024-05-20T23:44:29.908Z">
        <t:Attribution userId="S::eryn@transformhc.com::0f74d7af-62a5-4adb-841e-620ed54b7c22" userProvider="AD" userName="Eryn Burnett"/>
        <t:Anchor>
          <t:Comment id="274121331"/>
        </t:Anchor>
        <t:Create/>
      </t:Event>
      <t:Event id="{7FF4A6A8-85C1-4773-8D86-11098449DE96}" time="2024-05-20T23:44:29.908Z">
        <t:Attribution userId="S::eryn@transformhc.com::0f74d7af-62a5-4adb-841e-620ed54b7c22" userProvider="AD" userName="Eryn Burnett"/>
        <t:Anchor>
          <t:Comment id="274121331"/>
        </t:Anchor>
        <t:Assign userId="S::cami@transformhc.com::cc2e51be-fdf5-407c-a802-6ccfcfa7dae2" userProvider="AD" userName="Cami Rivera-Alonso"/>
      </t:Event>
      <t:Event id="{7CF8A5D6-38E9-46B9-9041-4D4CD9605DAA}" time="2024-05-20T23:44:29.908Z">
        <t:Attribution userId="S::eryn@transformhc.com::0f74d7af-62a5-4adb-841e-620ed54b7c22" userProvider="AD" userName="Eryn Burnett"/>
        <t:Anchor>
          <t:Comment id="274121331"/>
        </t:Anchor>
        <t:SetTitle title="Updated! @Cami Rivera-Alonso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8299CD85724F4BB9EFB8A2E0437592" ma:contentTypeVersion="15" ma:contentTypeDescription="Create a new document." ma:contentTypeScope="" ma:versionID="15661fe5b13a45b7a37d50862ed85761">
  <xsd:schema xmlns:xsd="http://www.w3.org/2001/XMLSchema" xmlns:xs="http://www.w3.org/2001/XMLSchema" xmlns:p="http://schemas.microsoft.com/office/2006/metadata/properties" xmlns:ns2="388dc82b-9a08-4ee8-a0ee-42f45cd5e180" xmlns:ns3="88af1239-24d7-49f7-97d2-6c9a4e7c653e" targetNamespace="http://schemas.microsoft.com/office/2006/metadata/properties" ma:root="true" ma:fieldsID="1ffae74f9601e1bdae835b7659d8852c" ns2:_="" ns3:_="">
    <xsd:import namespace="388dc82b-9a08-4ee8-a0ee-42f45cd5e180"/>
    <xsd:import namespace="88af1239-24d7-49f7-97d2-6c9a4e7c653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8dc82b-9a08-4ee8-a0ee-42f45cd5e1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edae70b0-5ecd-4c98-80e5-a2095692c7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8af1239-24d7-49f7-97d2-6c9a4e7c653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1506b84-4a71-4ed3-aa6d-dedcdf1a99fc}" ma:internalName="TaxCatchAll" ma:showField="CatchAllData" ma:web="88af1239-24d7-49f7-97d2-6c9a4e7c653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8af1239-24d7-49f7-97d2-6c9a4e7c653e" xsi:nil="true"/>
    <lcf76f155ced4ddcb4097134ff3c332f xmlns="388dc82b-9a08-4ee8-a0ee-42f45cd5e180">
      <Terms xmlns="http://schemas.microsoft.com/office/infopath/2007/PartnerControls"/>
    </lcf76f155ced4ddcb4097134ff3c332f>
    <MediaLengthInSeconds xmlns="388dc82b-9a08-4ee8-a0ee-42f45cd5e180" xsi:nil="true"/>
    <SharedWithUsers xmlns="88af1239-24d7-49f7-97d2-6c9a4e7c653e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58F6F0C6-B43F-415A-A8E7-437F7785D98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533666A-F78A-4457-9AFD-C58DD20798A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88dc82b-9a08-4ee8-a0ee-42f45cd5e180"/>
    <ds:schemaRef ds:uri="88af1239-24d7-49f7-97d2-6c9a4e7c65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21221AC-C410-4E08-B095-639ECF10199B}">
  <ds:schemaRefs>
    <ds:schemaRef ds:uri="http://schemas.microsoft.com/office/2006/metadata/properties"/>
    <ds:schemaRef ds:uri="http://schemas.microsoft.com/office/infopath/2007/PartnerControls"/>
    <ds:schemaRef ds:uri="88af1239-24d7-49f7-97d2-6c9a4e7c653e"/>
    <ds:schemaRef ds:uri="388dc82b-9a08-4ee8-a0ee-42f45cd5e18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496</Words>
  <Characters>2832</Characters>
  <Application>Microsoft Office Word</Application>
  <DocSecurity>0</DocSecurity>
  <Lines>23</Lines>
  <Paragraphs>6</Paragraphs>
  <ScaleCrop>false</ScaleCrop>
  <Company/>
  <LinksUpToDate>false</LinksUpToDate>
  <CharactersWithSpaces>3322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San Diego Digital Accordion Instructions</dc:title>
  <dc:subject/>
  <dc:creator>Phelan O'Neill</dc:creator>
  <cp:keywords/>
  <cp:lastModifiedBy>Eryn Burnett</cp:lastModifiedBy>
  <cp:revision>180</cp:revision>
  <dcterms:created xsi:type="dcterms:W3CDTF">2024-04-23T23:16:00Z</dcterms:created>
  <dcterms:modified xsi:type="dcterms:W3CDTF">2024-05-24T19:59:00Z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2022-12-13T00:00:00Z</vt:filetime>
  </property>
  <property fmtid="{D5CDD505-2E9C-101B-9397-08002B2CF9AE}" pid="3" name="Creator">
    <vt:lpwstr>Word</vt:lpwstr>
  </property>
  <property fmtid="{D5CDD505-2E9C-101B-9397-08002B2CF9AE}" pid="4" name="LastSaved">
    <vt:filetime>2024-04-23T00:00:00Z</vt:filetime>
  </property>
  <property fmtid="{D5CDD505-2E9C-101B-9397-08002B2CF9AE}" pid="5" name="Producer">
    <vt:lpwstr>macOS Version 12.6 (Build 21G115) Quartz PDFContext</vt:lpwstr>
  </property>
  <property fmtid="{D5CDD505-2E9C-101B-9397-08002B2CF9AE}" pid="6" name="ContentTypeId">
    <vt:lpwstr>0x010100D58299CD85724F4BB9EFB8A2E0437592</vt:lpwstr>
  </property>
  <property fmtid="{D5CDD505-2E9C-101B-9397-08002B2CF9AE}" pid="7" name="MediaServiceImageTags">
    <vt:lpwstr/>
  </property>
  <property fmtid="{D5CDD505-2E9C-101B-9397-08002B2CF9AE}" pid="8" name="xd_ProgID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  <property fmtid="{D5CDD505-2E9C-101B-9397-08002B2CF9AE}" pid="13" name="xd_Signature">
    <vt:bool>false</vt:bool>
  </property>
</Properties>
</file>